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496" w:rsidRDefault="00AF4496" w:rsidP="000E5517">
      <w:pPr>
        <w:pStyle w:val="Geenafstand"/>
        <w:rPr>
          <w:rFonts w:asciiTheme="minorHAnsi" w:hAnsiTheme="minorHAnsi"/>
          <w:b/>
          <w:sz w:val="48"/>
          <w:szCs w:val="48"/>
        </w:rPr>
      </w:pPr>
      <w:bookmarkStart w:id="0" w:name="_GoBack"/>
      <w:bookmarkEnd w:id="0"/>
      <w:r>
        <w:rPr>
          <w:rFonts w:asciiTheme="minorHAnsi" w:hAnsiTheme="minorHAnsi"/>
          <w:b/>
          <w:noProof/>
          <w:sz w:val="48"/>
          <w:szCs w:val="48"/>
          <w:lang w:eastAsia="nl-NL"/>
        </w:rPr>
        <w:drawing>
          <wp:anchor distT="0" distB="0" distL="114300" distR="114300" simplePos="0" relativeHeight="251658240" behindDoc="0" locked="0" layoutInCell="1" allowOverlap="1">
            <wp:simplePos x="838200" y="960120"/>
            <wp:positionH relativeFrom="margin">
              <wp:align>center</wp:align>
            </wp:positionH>
            <wp:positionV relativeFrom="margin">
              <wp:align>center</wp:align>
            </wp:positionV>
            <wp:extent cx="6876000" cy="10080000"/>
            <wp:effectExtent l="0" t="0" r="0" b="0"/>
            <wp:wrapSquare wrapText="bothSides"/>
            <wp:docPr id="5" name="Afbeelding 4" descr="C:\Boekverzorging\Sproet_2017\De Geo\def\havo_Systeem aarde\GEO5_SAh_samenvatt_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oekverzorging\Sproet_2017\De Geo\def\havo_Systeem aarde\GEO5_SAh_samenvatt_h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6876000" cy="10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4496" w:rsidRDefault="00AF4496" w:rsidP="000E5517">
      <w:pPr>
        <w:pStyle w:val="Geenafstand"/>
        <w:rPr>
          <w:rFonts w:asciiTheme="minorHAnsi" w:hAnsiTheme="minorHAnsi"/>
          <w:b/>
          <w:sz w:val="48"/>
          <w:szCs w:val="48"/>
        </w:rPr>
        <w:sectPr w:rsidR="00AF4496" w:rsidSect="00AF449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0E5517" w:rsidRPr="005E48C6" w:rsidRDefault="000E5517" w:rsidP="000E5517">
      <w:pPr>
        <w:pStyle w:val="Geenafstand"/>
        <w:rPr>
          <w:rFonts w:asciiTheme="minorHAnsi" w:hAnsiTheme="minorHAnsi"/>
          <w:b/>
          <w:sz w:val="48"/>
          <w:szCs w:val="48"/>
        </w:rPr>
      </w:pPr>
      <w:r w:rsidRPr="005E48C6">
        <w:rPr>
          <w:rFonts w:asciiTheme="minorHAnsi" w:hAnsiTheme="minorHAnsi"/>
          <w:b/>
          <w:sz w:val="48"/>
          <w:szCs w:val="48"/>
        </w:rPr>
        <w:lastRenderedPageBreak/>
        <w:t>Samenvatting Systeem aarde</w:t>
      </w:r>
    </w:p>
    <w:p w:rsidR="000E5517" w:rsidRPr="005E48C6" w:rsidRDefault="000E5517" w:rsidP="000E5517">
      <w:pPr>
        <w:pStyle w:val="0108SJBodytekst"/>
        <w:rPr>
          <w:rFonts w:asciiTheme="minorHAnsi" w:hAnsiTheme="minorHAnsi" w:cs="Arial"/>
          <w:color w:val="auto"/>
        </w:rPr>
      </w:pPr>
    </w:p>
    <w:tbl>
      <w:tblPr>
        <w:tblW w:w="0" w:type="auto"/>
        <w:tblLook w:val="04A0" w:firstRow="1" w:lastRow="0" w:firstColumn="1" w:lastColumn="0" w:noHBand="0" w:noVBand="1"/>
      </w:tblPr>
      <w:tblGrid>
        <w:gridCol w:w="2227"/>
        <w:gridCol w:w="7061"/>
      </w:tblGrid>
      <w:tr w:rsidR="00A14814" w:rsidRPr="005E48C6" w:rsidTr="00E21E82">
        <w:trPr>
          <w:trHeight w:val="244"/>
        </w:trPr>
        <w:tc>
          <w:tcPr>
            <w:tcW w:w="2227" w:type="dxa"/>
          </w:tcPr>
          <w:p w:rsidR="00A14814" w:rsidRPr="005E48C6" w:rsidRDefault="00A14814" w:rsidP="00371126">
            <w:pPr>
              <w:pStyle w:val="Geenafstand"/>
              <w:rPr>
                <w:rFonts w:asciiTheme="minorHAnsi" w:hAnsiTheme="minorHAnsi"/>
                <w:i/>
              </w:rPr>
            </w:pPr>
          </w:p>
        </w:tc>
        <w:tc>
          <w:tcPr>
            <w:tcW w:w="7061" w:type="dxa"/>
          </w:tcPr>
          <w:p w:rsidR="00A14814" w:rsidRPr="005E48C6" w:rsidRDefault="00707C1B" w:rsidP="00371126">
            <w:pPr>
              <w:pStyle w:val="Geenafstand"/>
              <w:rPr>
                <w:rFonts w:asciiTheme="minorHAnsi" w:hAnsiTheme="minorHAnsi"/>
                <w:b/>
                <w:sz w:val="36"/>
                <w:szCs w:val="36"/>
                <w:lang w:eastAsia="nl-NL"/>
              </w:rPr>
            </w:pPr>
            <w:r w:rsidRPr="005E48C6">
              <w:rPr>
                <w:rFonts w:asciiTheme="minorHAnsi" w:hAnsiTheme="minorHAnsi"/>
                <w:b/>
                <w:sz w:val="36"/>
                <w:szCs w:val="36"/>
              </w:rPr>
              <w:t>2</w:t>
            </w:r>
            <w:r w:rsidR="00E2782F" w:rsidRPr="005E48C6">
              <w:rPr>
                <w:rFonts w:asciiTheme="minorHAnsi" w:hAnsiTheme="minorHAnsi"/>
                <w:b/>
                <w:sz w:val="36"/>
                <w:szCs w:val="36"/>
              </w:rPr>
              <w:t xml:space="preserve"> </w:t>
            </w:r>
            <w:r w:rsidRPr="005E48C6">
              <w:rPr>
                <w:rFonts w:asciiTheme="minorHAnsi" w:hAnsiTheme="minorHAnsi"/>
                <w:b/>
                <w:sz w:val="36"/>
                <w:szCs w:val="36"/>
              </w:rPr>
              <w:t>Afbraak en opbouw van het landschap</w:t>
            </w:r>
          </w:p>
        </w:tc>
      </w:tr>
      <w:tr w:rsidR="00E2782F" w:rsidRPr="005E48C6" w:rsidTr="00E21E82">
        <w:trPr>
          <w:trHeight w:val="244"/>
        </w:trPr>
        <w:tc>
          <w:tcPr>
            <w:tcW w:w="2227" w:type="dxa"/>
          </w:tcPr>
          <w:p w:rsidR="00E2782F" w:rsidRPr="005E48C6" w:rsidRDefault="00E2782F" w:rsidP="00371126">
            <w:pPr>
              <w:pStyle w:val="Geenafstand"/>
              <w:rPr>
                <w:rFonts w:asciiTheme="minorHAnsi" w:hAnsiTheme="minorHAnsi"/>
                <w:i/>
              </w:rPr>
            </w:pPr>
          </w:p>
        </w:tc>
        <w:tc>
          <w:tcPr>
            <w:tcW w:w="7061" w:type="dxa"/>
          </w:tcPr>
          <w:p w:rsidR="00E2782F" w:rsidRPr="005E48C6" w:rsidRDefault="00E2782F" w:rsidP="00371126">
            <w:pPr>
              <w:rPr>
                <w:rFonts w:asciiTheme="minorHAnsi" w:hAnsiTheme="minorHAnsi" w:cs="Arial"/>
                <w:sz w:val="22"/>
                <w:szCs w:val="22"/>
              </w:rPr>
            </w:pPr>
            <w:r w:rsidRPr="005E48C6">
              <w:rPr>
                <w:rFonts w:asciiTheme="minorHAnsi" w:hAnsiTheme="minorHAnsi" w:cs="Arial"/>
                <w:sz w:val="22"/>
                <w:szCs w:val="22"/>
              </w:rPr>
              <w:t>De hoofdvraag in dit hoofdstuk is:</w:t>
            </w:r>
          </w:p>
          <w:p w:rsidR="006F61A7" w:rsidRPr="005E48C6" w:rsidRDefault="005068D7" w:rsidP="00371126">
            <w:pPr>
              <w:tabs>
                <w:tab w:val="left" w:pos="284"/>
                <w:tab w:val="left" w:pos="567"/>
              </w:tabs>
              <w:rPr>
                <w:rFonts w:asciiTheme="minorHAnsi" w:hAnsiTheme="minorHAnsi" w:cs="Arial"/>
                <w:i/>
                <w:color w:val="000000"/>
                <w:sz w:val="22"/>
                <w:szCs w:val="22"/>
              </w:rPr>
            </w:pPr>
            <w:r w:rsidRPr="005E48C6">
              <w:rPr>
                <w:rFonts w:asciiTheme="minorHAnsi" w:hAnsiTheme="minorHAnsi" w:cs="Arial"/>
                <w:i/>
                <w:color w:val="000000"/>
                <w:sz w:val="22"/>
                <w:szCs w:val="22"/>
              </w:rPr>
              <w:t>Hoe</w:t>
            </w:r>
            <w:r w:rsidR="00707C1B" w:rsidRPr="005E48C6">
              <w:rPr>
                <w:rFonts w:asciiTheme="minorHAnsi" w:hAnsiTheme="minorHAnsi" w:cs="Arial"/>
                <w:i/>
                <w:color w:val="000000"/>
                <w:sz w:val="22"/>
                <w:szCs w:val="22"/>
              </w:rPr>
              <w:t xml:space="preserve"> bepalen exogene krachten het uiterlijk van het aardoppervlak?</w:t>
            </w:r>
          </w:p>
          <w:p w:rsidR="00652524" w:rsidRPr="005E48C6" w:rsidRDefault="00652524" w:rsidP="00371126">
            <w:pPr>
              <w:rPr>
                <w:rFonts w:asciiTheme="minorHAnsi" w:hAnsiTheme="minorHAnsi" w:cs="Arial"/>
                <w:sz w:val="22"/>
                <w:szCs w:val="22"/>
              </w:rPr>
            </w:pPr>
          </w:p>
        </w:tc>
      </w:tr>
      <w:tr w:rsidR="00E2782F" w:rsidRPr="005E48C6" w:rsidTr="00E21E82">
        <w:trPr>
          <w:trHeight w:val="244"/>
        </w:trPr>
        <w:tc>
          <w:tcPr>
            <w:tcW w:w="2227" w:type="dxa"/>
          </w:tcPr>
          <w:p w:rsidR="00E2782F" w:rsidRPr="005E48C6" w:rsidRDefault="00E2782F" w:rsidP="00371126">
            <w:pPr>
              <w:pStyle w:val="Geenafstand"/>
              <w:rPr>
                <w:rFonts w:asciiTheme="minorHAnsi" w:hAnsiTheme="minorHAnsi"/>
                <w:i/>
              </w:rPr>
            </w:pPr>
          </w:p>
        </w:tc>
        <w:tc>
          <w:tcPr>
            <w:tcW w:w="7061" w:type="dxa"/>
          </w:tcPr>
          <w:p w:rsidR="00E2782F" w:rsidRPr="005E48C6" w:rsidRDefault="00707C1B" w:rsidP="00371126">
            <w:pPr>
              <w:rPr>
                <w:rFonts w:asciiTheme="minorHAnsi" w:hAnsiTheme="minorHAnsi" w:cs="Arial"/>
                <w:b/>
                <w:sz w:val="22"/>
                <w:szCs w:val="22"/>
              </w:rPr>
            </w:pPr>
            <w:r w:rsidRPr="005E48C6">
              <w:rPr>
                <w:rFonts w:asciiTheme="minorHAnsi" w:hAnsiTheme="minorHAnsi" w:cs="Arial"/>
                <w:b/>
                <w:sz w:val="22"/>
                <w:szCs w:val="22"/>
              </w:rPr>
              <w:t>2.1 Systeem aarde</w:t>
            </w:r>
          </w:p>
          <w:p w:rsidR="00E2782F" w:rsidRPr="005E48C6" w:rsidRDefault="00E2782F" w:rsidP="00371126">
            <w:pPr>
              <w:rPr>
                <w:rFonts w:asciiTheme="minorHAnsi" w:hAnsiTheme="minorHAnsi" w:cs="Arial"/>
                <w:sz w:val="22"/>
                <w:szCs w:val="22"/>
              </w:rPr>
            </w:pPr>
          </w:p>
        </w:tc>
      </w:tr>
      <w:tr w:rsidR="00E2782F" w:rsidRPr="005E48C6" w:rsidTr="00E21E82">
        <w:trPr>
          <w:trHeight w:val="244"/>
        </w:trPr>
        <w:tc>
          <w:tcPr>
            <w:tcW w:w="2227" w:type="dxa"/>
          </w:tcPr>
          <w:p w:rsidR="00E2782F" w:rsidRPr="005E48C6" w:rsidRDefault="00E2782F" w:rsidP="00371126">
            <w:pPr>
              <w:pStyle w:val="Geenafstand"/>
              <w:rPr>
                <w:rFonts w:asciiTheme="minorHAnsi" w:hAnsiTheme="minorHAnsi"/>
                <w:i/>
              </w:rPr>
            </w:pPr>
          </w:p>
        </w:tc>
        <w:tc>
          <w:tcPr>
            <w:tcW w:w="7061" w:type="dxa"/>
          </w:tcPr>
          <w:p w:rsidR="00E2782F" w:rsidRPr="005E48C6" w:rsidRDefault="00E2782F" w:rsidP="00371126">
            <w:pPr>
              <w:rPr>
                <w:rFonts w:asciiTheme="minorHAnsi" w:hAnsiTheme="minorHAnsi" w:cs="Arial"/>
                <w:b/>
                <w:sz w:val="22"/>
                <w:szCs w:val="22"/>
              </w:rPr>
            </w:pPr>
            <w:r w:rsidRPr="005E48C6">
              <w:rPr>
                <w:rFonts w:asciiTheme="minorHAnsi" w:hAnsiTheme="minorHAnsi" w:cs="Arial"/>
                <w:b/>
                <w:sz w:val="22"/>
                <w:szCs w:val="22"/>
              </w:rPr>
              <w:t>Deelvra</w:t>
            </w:r>
            <w:r w:rsidR="007569C9" w:rsidRPr="005E48C6">
              <w:rPr>
                <w:rFonts w:asciiTheme="minorHAnsi" w:hAnsiTheme="minorHAnsi" w:cs="Arial"/>
                <w:b/>
                <w:sz w:val="22"/>
                <w:szCs w:val="22"/>
              </w:rPr>
              <w:t>gen</w:t>
            </w:r>
          </w:p>
          <w:p w:rsidR="005068D7" w:rsidRPr="005E48C6" w:rsidRDefault="005068D7" w:rsidP="00371126">
            <w:pPr>
              <w:tabs>
                <w:tab w:val="left" w:pos="284"/>
                <w:tab w:val="left" w:pos="567"/>
              </w:tabs>
              <w:rPr>
                <w:rFonts w:asciiTheme="minorHAnsi" w:hAnsiTheme="minorHAnsi" w:cs="Arial"/>
                <w:i/>
                <w:sz w:val="22"/>
                <w:szCs w:val="22"/>
              </w:rPr>
            </w:pPr>
            <w:r w:rsidRPr="005E48C6">
              <w:rPr>
                <w:rFonts w:asciiTheme="minorHAnsi" w:hAnsiTheme="minorHAnsi" w:cs="Arial"/>
                <w:i/>
                <w:sz w:val="22"/>
                <w:szCs w:val="22"/>
              </w:rPr>
              <w:t>1</w:t>
            </w:r>
            <w:r w:rsidR="000E5517" w:rsidRPr="005E48C6">
              <w:rPr>
                <w:rFonts w:asciiTheme="minorHAnsi" w:hAnsiTheme="minorHAnsi" w:cs="Arial"/>
                <w:i/>
                <w:sz w:val="22"/>
                <w:szCs w:val="22"/>
              </w:rPr>
              <w:tab/>
            </w:r>
            <w:r w:rsidRPr="005E48C6">
              <w:rPr>
                <w:rFonts w:asciiTheme="minorHAnsi" w:hAnsiTheme="minorHAnsi" w:cs="Arial"/>
                <w:i/>
                <w:sz w:val="22"/>
                <w:szCs w:val="22"/>
              </w:rPr>
              <w:t>Hoe functioneert het systeem aarde?</w:t>
            </w:r>
          </w:p>
          <w:p w:rsidR="00707C1B" w:rsidRPr="005E48C6" w:rsidRDefault="005068D7" w:rsidP="00371126">
            <w:pPr>
              <w:tabs>
                <w:tab w:val="left" w:pos="284"/>
                <w:tab w:val="left" w:pos="567"/>
              </w:tabs>
              <w:rPr>
                <w:rFonts w:asciiTheme="minorHAnsi" w:hAnsiTheme="minorHAnsi" w:cs="Arial"/>
                <w:i/>
                <w:color w:val="000000"/>
                <w:sz w:val="22"/>
                <w:szCs w:val="22"/>
              </w:rPr>
            </w:pPr>
            <w:r w:rsidRPr="005E48C6">
              <w:rPr>
                <w:rFonts w:asciiTheme="minorHAnsi" w:hAnsiTheme="minorHAnsi" w:cs="Arial"/>
                <w:i/>
                <w:sz w:val="22"/>
                <w:szCs w:val="22"/>
              </w:rPr>
              <w:t>2</w:t>
            </w:r>
            <w:r w:rsidR="00E2782F" w:rsidRPr="005E48C6">
              <w:rPr>
                <w:rFonts w:asciiTheme="minorHAnsi" w:hAnsiTheme="minorHAnsi" w:cs="Arial"/>
                <w:i/>
                <w:sz w:val="22"/>
                <w:szCs w:val="22"/>
              </w:rPr>
              <w:tab/>
            </w:r>
            <w:r w:rsidR="00707C1B" w:rsidRPr="005E48C6">
              <w:rPr>
                <w:rFonts w:asciiTheme="minorHAnsi" w:hAnsiTheme="minorHAnsi" w:cs="Arial"/>
                <w:i/>
                <w:color w:val="000000"/>
                <w:sz w:val="22"/>
                <w:szCs w:val="22"/>
              </w:rPr>
              <w:t xml:space="preserve">Welke groepen gesteenten zijn er en </w:t>
            </w:r>
            <w:r w:rsidR="003F5667" w:rsidRPr="005E48C6">
              <w:rPr>
                <w:rFonts w:asciiTheme="minorHAnsi" w:hAnsiTheme="minorHAnsi" w:cs="Arial"/>
                <w:i/>
                <w:color w:val="000000"/>
                <w:sz w:val="22"/>
                <w:szCs w:val="22"/>
              </w:rPr>
              <w:t xml:space="preserve">hoe ontstaan </w:t>
            </w:r>
            <w:r w:rsidR="00707C1B" w:rsidRPr="005E48C6">
              <w:rPr>
                <w:rFonts w:asciiTheme="minorHAnsi" w:hAnsiTheme="minorHAnsi" w:cs="Arial"/>
                <w:i/>
                <w:color w:val="000000"/>
                <w:sz w:val="22"/>
                <w:szCs w:val="22"/>
              </w:rPr>
              <w:t>ze?</w:t>
            </w:r>
          </w:p>
          <w:p w:rsidR="00707C1B" w:rsidRPr="005E48C6" w:rsidRDefault="000F0E09" w:rsidP="00371126">
            <w:pPr>
              <w:tabs>
                <w:tab w:val="left" w:pos="284"/>
                <w:tab w:val="left" w:pos="567"/>
              </w:tabs>
              <w:rPr>
                <w:rFonts w:asciiTheme="minorHAnsi" w:hAnsiTheme="minorHAnsi" w:cs="Arial"/>
                <w:i/>
                <w:color w:val="000000"/>
                <w:sz w:val="22"/>
                <w:szCs w:val="22"/>
              </w:rPr>
            </w:pPr>
            <w:r w:rsidRPr="005E48C6">
              <w:rPr>
                <w:rFonts w:asciiTheme="minorHAnsi" w:hAnsiTheme="minorHAnsi" w:cs="Arial"/>
                <w:i/>
                <w:color w:val="000000"/>
                <w:sz w:val="22"/>
                <w:szCs w:val="22"/>
              </w:rPr>
              <w:t>3</w:t>
            </w:r>
            <w:r w:rsidR="006F61A7" w:rsidRPr="005E48C6">
              <w:rPr>
                <w:rFonts w:asciiTheme="minorHAnsi" w:hAnsiTheme="minorHAnsi" w:cs="Arial"/>
                <w:i/>
                <w:sz w:val="22"/>
                <w:szCs w:val="22"/>
              </w:rPr>
              <w:tab/>
              <w:t>H</w:t>
            </w:r>
            <w:r w:rsidR="00707C1B" w:rsidRPr="005E48C6">
              <w:rPr>
                <w:rFonts w:asciiTheme="minorHAnsi" w:hAnsiTheme="minorHAnsi" w:cs="Arial"/>
                <w:i/>
                <w:color w:val="000000"/>
                <w:sz w:val="22"/>
                <w:szCs w:val="22"/>
              </w:rPr>
              <w:t>oe werk</w:t>
            </w:r>
            <w:r w:rsidR="005068D7" w:rsidRPr="005E48C6">
              <w:rPr>
                <w:rFonts w:asciiTheme="minorHAnsi" w:hAnsiTheme="minorHAnsi" w:cs="Arial"/>
                <w:i/>
                <w:color w:val="000000"/>
                <w:sz w:val="22"/>
                <w:szCs w:val="22"/>
              </w:rPr>
              <w:t>t</w:t>
            </w:r>
            <w:r w:rsidR="00707C1B" w:rsidRPr="005E48C6">
              <w:rPr>
                <w:rFonts w:asciiTheme="minorHAnsi" w:hAnsiTheme="minorHAnsi" w:cs="Arial"/>
                <w:i/>
                <w:color w:val="000000"/>
                <w:sz w:val="22"/>
                <w:szCs w:val="22"/>
              </w:rPr>
              <w:t xml:space="preserve"> de hydrologische kringloop?</w:t>
            </w:r>
          </w:p>
          <w:p w:rsidR="00E2782F" w:rsidRPr="005E48C6" w:rsidRDefault="00E2782F" w:rsidP="00371126">
            <w:pPr>
              <w:rPr>
                <w:rFonts w:asciiTheme="minorHAnsi" w:hAnsiTheme="minorHAnsi" w:cs="Arial"/>
                <w:sz w:val="22"/>
                <w:szCs w:val="22"/>
              </w:rPr>
            </w:pPr>
          </w:p>
        </w:tc>
      </w:tr>
      <w:tr w:rsidR="00E21E82" w:rsidRPr="005E48C6" w:rsidTr="00E21E82">
        <w:trPr>
          <w:trHeight w:val="244"/>
        </w:trPr>
        <w:tc>
          <w:tcPr>
            <w:tcW w:w="2227" w:type="dxa"/>
          </w:tcPr>
          <w:p w:rsidR="003143F1" w:rsidRPr="005E48C6" w:rsidRDefault="003143F1" w:rsidP="00371126">
            <w:pPr>
              <w:pStyle w:val="0108SJBodytekst"/>
              <w:spacing w:line="240" w:lineRule="auto"/>
              <w:rPr>
                <w:rFonts w:asciiTheme="minorHAnsi" w:hAnsiTheme="minorHAnsi" w:cs="Arial"/>
                <w:i/>
                <w:sz w:val="22"/>
                <w:szCs w:val="22"/>
              </w:rPr>
            </w:pPr>
          </w:p>
          <w:p w:rsidR="00E21E82" w:rsidRPr="005E48C6" w:rsidRDefault="003143F1" w:rsidP="00371126">
            <w:pPr>
              <w:pStyle w:val="0108SJBodytekst"/>
              <w:spacing w:line="240" w:lineRule="auto"/>
              <w:rPr>
                <w:rFonts w:asciiTheme="minorHAnsi" w:hAnsiTheme="minorHAnsi" w:cs="Arial"/>
                <w:i/>
                <w:sz w:val="22"/>
                <w:szCs w:val="22"/>
              </w:rPr>
            </w:pPr>
            <w:r w:rsidRPr="005E48C6">
              <w:rPr>
                <w:rFonts w:asciiTheme="minorHAnsi" w:hAnsiTheme="minorHAnsi" w:cs="Arial"/>
                <w:i/>
                <w:sz w:val="22"/>
                <w:szCs w:val="22"/>
              </w:rPr>
              <w:t>.</w:t>
            </w:r>
          </w:p>
        </w:tc>
        <w:tc>
          <w:tcPr>
            <w:tcW w:w="7061" w:type="dxa"/>
          </w:tcPr>
          <w:p w:rsidR="00707C1B" w:rsidRPr="005E48C6" w:rsidRDefault="00707C1B" w:rsidP="00371126">
            <w:pPr>
              <w:pStyle w:val="Geenafstand"/>
              <w:rPr>
                <w:rFonts w:asciiTheme="minorHAnsi" w:hAnsiTheme="minorHAnsi"/>
                <w:b/>
              </w:rPr>
            </w:pPr>
            <w:r w:rsidRPr="005E48C6">
              <w:rPr>
                <w:rFonts w:asciiTheme="minorHAnsi" w:hAnsiTheme="minorHAnsi"/>
                <w:b/>
              </w:rPr>
              <w:t>Systeem aarde</w:t>
            </w:r>
          </w:p>
          <w:p w:rsidR="00707C1B" w:rsidRPr="005E48C6" w:rsidRDefault="003F5667" w:rsidP="00371126">
            <w:pPr>
              <w:pStyle w:val="Geenafstand"/>
              <w:rPr>
                <w:rFonts w:asciiTheme="minorHAnsi" w:hAnsiTheme="minorHAnsi"/>
              </w:rPr>
            </w:pPr>
            <w:r w:rsidRPr="005E48C6">
              <w:rPr>
                <w:rFonts w:asciiTheme="minorHAnsi"/>
                <w:bCs/>
              </w:rPr>
              <w:t>►</w:t>
            </w:r>
            <w:r w:rsidRPr="005E48C6">
              <w:rPr>
                <w:rFonts w:asciiTheme="minorHAnsi"/>
                <w:bCs/>
              </w:rPr>
              <w:t xml:space="preserve"> </w:t>
            </w:r>
            <w:r w:rsidR="00707C1B" w:rsidRPr="005E48C6">
              <w:rPr>
                <w:rFonts w:asciiTheme="minorHAnsi" w:hAnsiTheme="minorHAnsi"/>
              </w:rPr>
              <w:t xml:space="preserve">De aarde is opgebouwd uit vier aparte </w:t>
            </w:r>
            <w:r w:rsidR="006F61A7" w:rsidRPr="005E48C6">
              <w:rPr>
                <w:rFonts w:asciiTheme="minorHAnsi" w:hAnsiTheme="minorHAnsi"/>
              </w:rPr>
              <w:t>‘</w:t>
            </w:r>
            <w:r w:rsidR="00707C1B" w:rsidRPr="005E48C6">
              <w:rPr>
                <w:rFonts w:asciiTheme="minorHAnsi" w:hAnsiTheme="minorHAnsi"/>
              </w:rPr>
              <w:t>sferen</w:t>
            </w:r>
            <w:r w:rsidR="006F61A7" w:rsidRPr="005E48C6">
              <w:rPr>
                <w:rFonts w:asciiTheme="minorHAnsi" w:hAnsiTheme="minorHAnsi"/>
              </w:rPr>
              <w:t>’</w:t>
            </w:r>
            <w:r w:rsidR="00707C1B" w:rsidRPr="005E48C6">
              <w:rPr>
                <w:rFonts w:asciiTheme="minorHAnsi" w:hAnsiTheme="minorHAnsi"/>
              </w:rPr>
              <w:t>: de atmosfeer (de lucht), de lithosfeer (het vaste gesteente), de hydrosfeer (het water) en de biosfeer (het leven). Tussen deze sferen bestaat een wisselwerking.</w:t>
            </w:r>
          </w:p>
          <w:p w:rsidR="00652524" w:rsidRPr="005E48C6" w:rsidRDefault="00652524" w:rsidP="00371126">
            <w:pPr>
              <w:rPr>
                <w:rFonts w:asciiTheme="minorHAnsi" w:hAnsiTheme="minorHAnsi" w:cs="Arial"/>
                <w:sz w:val="22"/>
                <w:szCs w:val="22"/>
              </w:rPr>
            </w:pPr>
          </w:p>
        </w:tc>
      </w:tr>
      <w:tr w:rsidR="00E21E82" w:rsidRPr="005E48C6" w:rsidTr="00E21E82">
        <w:trPr>
          <w:trHeight w:val="244"/>
        </w:trPr>
        <w:tc>
          <w:tcPr>
            <w:tcW w:w="2227" w:type="dxa"/>
          </w:tcPr>
          <w:p w:rsidR="003143F1" w:rsidRPr="005E48C6" w:rsidRDefault="003143F1" w:rsidP="00371126">
            <w:pPr>
              <w:pStyle w:val="0108SJBodytekst"/>
              <w:spacing w:line="240" w:lineRule="auto"/>
              <w:rPr>
                <w:rFonts w:asciiTheme="minorHAnsi" w:hAnsiTheme="minorHAnsi" w:cs="Arial"/>
                <w:i/>
                <w:color w:val="auto"/>
                <w:sz w:val="22"/>
                <w:szCs w:val="22"/>
              </w:rPr>
            </w:pPr>
          </w:p>
          <w:p w:rsidR="003143F1" w:rsidRPr="005E48C6" w:rsidRDefault="003143F1" w:rsidP="00371126">
            <w:pPr>
              <w:pStyle w:val="0108SJBodytekst"/>
              <w:spacing w:line="240" w:lineRule="auto"/>
              <w:rPr>
                <w:rFonts w:asciiTheme="minorHAnsi" w:hAnsiTheme="minorHAnsi" w:cs="Arial"/>
                <w:i/>
                <w:color w:val="auto"/>
                <w:sz w:val="22"/>
                <w:szCs w:val="22"/>
              </w:rPr>
            </w:pPr>
          </w:p>
          <w:p w:rsidR="006F61A7" w:rsidRPr="005E48C6" w:rsidRDefault="006F61A7" w:rsidP="00371126">
            <w:pPr>
              <w:pStyle w:val="0108SJBodytekst"/>
              <w:spacing w:line="240" w:lineRule="auto"/>
              <w:rPr>
                <w:rFonts w:asciiTheme="minorHAnsi" w:hAnsiTheme="minorHAnsi" w:cs="Arial"/>
                <w:bCs/>
                <w:i/>
                <w:color w:val="auto"/>
                <w:sz w:val="22"/>
                <w:szCs w:val="22"/>
              </w:rPr>
            </w:pPr>
          </w:p>
          <w:p w:rsidR="00371126" w:rsidRPr="005E48C6" w:rsidRDefault="00C75695" w:rsidP="00371126">
            <w:pPr>
              <w:rPr>
                <w:rFonts w:asciiTheme="minorHAnsi" w:hAnsiTheme="minorHAnsi" w:cs="Arial"/>
                <w:i/>
                <w:sz w:val="22"/>
                <w:szCs w:val="22"/>
              </w:rPr>
            </w:pPr>
            <w:r w:rsidRPr="005E48C6">
              <w:rPr>
                <w:rFonts w:asciiTheme="minorHAnsi" w:hAnsiTheme="minorHAnsi" w:cs="Arial"/>
                <w:bCs/>
                <w:i/>
                <w:sz w:val="22"/>
                <w:szCs w:val="22"/>
              </w:rPr>
              <w:t>ge</w:t>
            </w:r>
            <w:r w:rsidRPr="005E48C6">
              <w:rPr>
                <w:rFonts w:asciiTheme="minorHAnsi" w:hAnsiTheme="minorHAnsi" w:cs="Arial"/>
                <w:i/>
                <w:sz w:val="22"/>
                <w:szCs w:val="22"/>
              </w:rPr>
              <w:t>steenten</w:t>
            </w:r>
          </w:p>
          <w:p w:rsidR="00C75695" w:rsidRPr="005E48C6" w:rsidRDefault="00C75695" w:rsidP="00371126">
            <w:pPr>
              <w:rPr>
                <w:rFonts w:asciiTheme="minorHAnsi" w:hAnsiTheme="minorHAnsi" w:cs="Arial"/>
                <w:i/>
                <w:sz w:val="22"/>
                <w:szCs w:val="22"/>
              </w:rPr>
            </w:pPr>
          </w:p>
          <w:p w:rsidR="00C75695" w:rsidRPr="005E48C6" w:rsidRDefault="00C75695" w:rsidP="00371126">
            <w:pPr>
              <w:rPr>
                <w:rFonts w:asciiTheme="minorHAnsi" w:hAnsiTheme="minorHAnsi" w:cs="Arial"/>
                <w:i/>
                <w:sz w:val="22"/>
                <w:szCs w:val="22"/>
              </w:rPr>
            </w:pPr>
            <w:r w:rsidRPr="005E48C6">
              <w:rPr>
                <w:rFonts w:asciiTheme="minorHAnsi" w:hAnsiTheme="minorHAnsi" w:cs="Arial"/>
                <w:bCs/>
                <w:i/>
                <w:sz w:val="22"/>
                <w:szCs w:val="22"/>
              </w:rPr>
              <w:t>ge</w:t>
            </w:r>
            <w:r w:rsidRPr="005E48C6">
              <w:rPr>
                <w:rFonts w:asciiTheme="minorHAnsi" w:hAnsiTheme="minorHAnsi" w:cs="Arial"/>
                <w:i/>
                <w:sz w:val="22"/>
                <w:szCs w:val="22"/>
              </w:rPr>
              <w:t>steentekringloop</w:t>
            </w:r>
          </w:p>
          <w:p w:rsidR="00C75695" w:rsidRPr="005E48C6" w:rsidRDefault="00C75695" w:rsidP="00371126">
            <w:pPr>
              <w:rPr>
                <w:rFonts w:asciiTheme="minorHAnsi" w:hAnsiTheme="minorHAnsi" w:cs="Arial"/>
                <w:i/>
                <w:sz w:val="22"/>
                <w:szCs w:val="22"/>
              </w:rPr>
            </w:pPr>
          </w:p>
          <w:p w:rsidR="00C75695" w:rsidRPr="005E48C6" w:rsidRDefault="00C75695" w:rsidP="00371126">
            <w:pPr>
              <w:rPr>
                <w:rFonts w:asciiTheme="minorHAnsi" w:hAnsiTheme="minorHAnsi" w:cs="Arial"/>
                <w:i/>
                <w:sz w:val="22"/>
                <w:szCs w:val="22"/>
              </w:rPr>
            </w:pPr>
            <w:r w:rsidRPr="005E48C6">
              <w:rPr>
                <w:rFonts w:asciiTheme="minorHAnsi" w:hAnsiTheme="minorHAnsi" w:cs="Arial"/>
                <w:i/>
                <w:sz w:val="22"/>
                <w:szCs w:val="22"/>
              </w:rPr>
              <w:t>stollingsgesteenten</w:t>
            </w:r>
          </w:p>
          <w:p w:rsidR="00C75695" w:rsidRPr="005E48C6" w:rsidRDefault="00C75695" w:rsidP="00371126">
            <w:pPr>
              <w:rPr>
                <w:rFonts w:asciiTheme="minorHAnsi" w:hAnsiTheme="minorHAnsi" w:cs="Arial"/>
                <w:i/>
                <w:sz w:val="22"/>
                <w:szCs w:val="22"/>
              </w:rPr>
            </w:pPr>
            <w:r w:rsidRPr="005E48C6">
              <w:rPr>
                <w:rFonts w:asciiTheme="minorHAnsi" w:hAnsiTheme="minorHAnsi" w:cs="Arial"/>
                <w:i/>
                <w:sz w:val="22"/>
                <w:szCs w:val="22"/>
              </w:rPr>
              <w:t>sedimentgesteenten</w:t>
            </w:r>
          </w:p>
          <w:p w:rsidR="00C75695" w:rsidRPr="005E48C6" w:rsidRDefault="00C75695" w:rsidP="00371126">
            <w:pPr>
              <w:rPr>
                <w:rFonts w:asciiTheme="minorHAnsi" w:hAnsiTheme="minorHAnsi" w:cs="Arial"/>
                <w:i/>
                <w:sz w:val="22"/>
                <w:szCs w:val="22"/>
              </w:rPr>
            </w:pPr>
            <w:r w:rsidRPr="005E48C6">
              <w:rPr>
                <w:rFonts w:asciiTheme="minorHAnsi" w:hAnsiTheme="minorHAnsi"/>
                <w:i/>
                <w:sz w:val="22"/>
                <w:szCs w:val="22"/>
              </w:rPr>
              <w:t>metamorfe gesteenten</w:t>
            </w:r>
          </w:p>
        </w:tc>
        <w:tc>
          <w:tcPr>
            <w:tcW w:w="7061" w:type="dxa"/>
          </w:tcPr>
          <w:p w:rsidR="00707C1B" w:rsidRPr="005E48C6" w:rsidRDefault="005068D7" w:rsidP="003F5667">
            <w:pPr>
              <w:rPr>
                <w:rFonts w:asciiTheme="minorHAnsi" w:hAnsiTheme="minorHAnsi"/>
                <w:b/>
                <w:sz w:val="22"/>
                <w:szCs w:val="22"/>
              </w:rPr>
            </w:pPr>
            <w:r w:rsidRPr="005E48C6">
              <w:rPr>
                <w:rFonts w:asciiTheme="minorHAnsi" w:hAnsiTheme="minorHAnsi"/>
                <w:b/>
                <w:sz w:val="22"/>
                <w:szCs w:val="22"/>
              </w:rPr>
              <w:t>Gesteentek</w:t>
            </w:r>
            <w:r w:rsidR="00707C1B" w:rsidRPr="005E48C6">
              <w:rPr>
                <w:rFonts w:asciiTheme="minorHAnsi" w:hAnsiTheme="minorHAnsi"/>
                <w:b/>
                <w:sz w:val="22"/>
                <w:szCs w:val="22"/>
              </w:rPr>
              <w:t>ringlo</w:t>
            </w:r>
            <w:r w:rsidRPr="005E48C6">
              <w:rPr>
                <w:rFonts w:asciiTheme="minorHAnsi" w:hAnsiTheme="minorHAnsi"/>
                <w:b/>
                <w:sz w:val="22"/>
                <w:szCs w:val="22"/>
              </w:rPr>
              <w:t>op</w:t>
            </w:r>
          </w:p>
          <w:p w:rsidR="00707C1B" w:rsidRPr="005E48C6" w:rsidRDefault="003F5667" w:rsidP="003F5667">
            <w:pPr>
              <w:rPr>
                <w:rFonts w:asciiTheme="minorHAnsi" w:hAnsiTheme="minorHAnsi"/>
                <w:sz w:val="22"/>
                <w:szCs w:val="22"/>
              </w:rPr>
            </w:pPr>
            <w:r w:rsidRPr="005E48C6">
              <w:rPr>
                <w:sz w:val="22"/>
                <w:szCs w:val="22"/>
              </w:rPr>
              <w:t>►</w:t>
            </w:r>
            <w:r w:rsidRPr="005E48C6">
              <w:rPr>
                <w:rFonts w:asciiTheme="minorHAnsi" w:hAnsiTheme="minorHAnsi"/>
                <w:sz w:val="22"/>
                <w:szCs w:val="22"/>
              </w:rPr>
              <w:t xml:space="preserve"> </w:t>
            </w:r>
            <w:r w:rsidR="00707C1B" w:rsidRPr="005E48C6">
              <w:rPr>
                <w:rFonts w:asciiTheme="minorHAnsi" w:hAnsiTheme="minorHAnsi"/>
                <w:sz w:val="22"/>
                <w:szCs w:val="22"/>
              </w:rPr>
              <w:t xml:space="preserve">Er zijn </w:t>
            </w:r>
            <w:r w:rsidR="005068D7" w:rsidRPr="005E48C6">
              <w:rPr>
                <w:rFonts w:asciiTheme="minorHAnsi" w:hAnsiTheme="minorHAnsi"/>
                <w:sz w:val="22"/>
                <w:szCs w:val="22"/>
              </w:rPr>
              <w:t>twee</w:t>
            </w:r>
            <w:r w:rsidR="00707C1B" w:rsidRPr="005E48C6">
              <w:rPr>
                <w:rFonts w:asciiTheme="minorHAnsi" w:hAnsiTheme="minorHAnsi"/>
                <w:sz w:val="22"/>
                <w:szCs w:val="22"/>
              </w:rPr>
              <w:t xml:space="preserve"> belangrijke kringlopen.</w:t>
            </w:r>
          </w:p>
          <w:p w:rsidR="00707C1B" w:rsidRPr="005E48C6" w:rsidRDefault="003F5667" w:rsidP="003F5667">
            <w:pPr>
              <w:rPr>
                <w:rFonts w:asciiTheme="minorHAnsi" w:hAnsiTheme="minorHAnsi"/>
                <w:sz w:val="22"/>
                <w:szCs w:val="22"/>
              </w:rPr>
            </w:pPr>
            <w:r w:rsidRPr="005E48C6">
              <w:rPr>
                <w:sz w:val="22"/>
                <w:szCs w:val="22"/>
              </w:rPr>
              <w:t>●</w:t>
            </w:r>
            <w:r w:rsidRPr="005E48C6">
              <w:rPr>
                <w:rFonts w:asciiTheme="minorHAnsi" w:hAnsiTheme="minorHAnsi"/>
                <w:sz w:val="22"/>
                <w:szCs w:val="22"/>
              </w:rPr>
              <w:t xml:space="preserve"> </w:t>
            </w:r>
            <w:r w:rsidR="00707C1B" w:rsidRPr="005E48C6">
              <w:rPr>
                <w:rFonts w:asciiTheme="minorHAnsi" w:hAnsiTheme="minorHAnsi"/>
                <w:sz w:val="22"/>
                <w:szCs w:val="22"/>
              </w:rPr>
              <w:t xml:space="preserve">Alle vaste stoffen die in de aardkorst en het bovenste gedeelte van de aardmantel voorkomen, noemen we </w:t>
            </w:r>
            <w:r w:rsidR="00707C1B" w:rsidRPr="005E48C6">
              <w:rPr>
                <w:rFonts w:asciiTheme="minorHAnsi" w:hAnsiTheme="minorHAnsi"/>
                <w:b/>
                <w:sz w:val="22"/>
                <w:szCs w:val="22"/>
              </w:rPr>
              <w:t>gesteenten</w:t>
            </w:r>
            <w:r w:rsidR="00707C1B" w:rsidRPr="005E48C6">
              <w:rPr>
                <w:rFonts w:asciiTheme="minorHAnsi" w:hAnsiTheme="minorHAnsi"/>
                <w:sz w:val="22"/>
                <w:szCs w:val="22"/>
              </w:rPr>
              <w:t xml:space="preserve">. Ze maken deel uit van een cyclus waarin ze telkens worden afgebroken en omgevormd. Dit heet de </w:t>
            </w:r>
            <w:r w:rsidR="00707C1B" w:rsidRPr="005E48C6">
              <w:rPr>
                <w:rFonts w:asciiTheme="minorHAnsi" w:hAnsiTheme="minorHAnsi"/>
                <w:b/>
                <w:sz w:val="22"/>
                <w:szCs w:val="22"/>
              </w:rPr>
              <w:t>gesteentekringloop</w:t>
            </w:r>
            <w:r w:rsidR="00707C1B" w:rsidRPr="005E48C6">
              <w:rPr>
                <w:rFonts w:asciiTheme="minorHAnsi" w:hAnsiTheme="minorHAnsi"/>
                <w:sz w:val="22"/>
                <w:szCs w:val="22"/>
              </w:rPr>
              <w:t>. Er zijn drie soorten gesteente, die elk in een van de andere kunnen overgaan. Dit zijn:</w:t>
            </w:r>
          </w:p>
          <w:p w:rsidR="00707C1B" w:rsidRPr="005E48C6" w:rsidRDefault="003F5667" w:rsidP="003F5667">
            <w:pPr>
              <w:rPr>
                <w:rFonts w:asciiTheme="minorHAnsi" w:hAnsiTheme="minorHAnsi"/>
                <w:sz w:val="22"/>
                <w:szCs w:val="22"/>
              </w:rPr>
            </w:pPr>
            <w:r w:rsidRPr="005E48C6">
              <w:rPr>
                <w:sz w:val="22"/>
                <w:szCs w:val="22"/>
              </w:rPr>
              <w:t>●</w:t>
            </w:r>
            <w:r w:rsidRPr="005E48C6">
              <w:rPr>
                <w:rFonts w:asciiTheme="minorHAnsi" w:hAnsiTheme="minorHAnsi"/>
                <w:sz w:val="22"/>
                <w:szCs w:val="22"/>
              </w:rPr>
              <w:t xml:space="preserve"> </w:t>
            </w:r>
            <w:r w:rsidR="00707C1B" w:rsidRPr="005E48C6">
              <w:rPr>
                <w:rFonts w:asciiTheme="minorHAnsi" w:hAnsiTheme="minorHAnsi"/>
                <w:b/>
                <w:sz w:val="22"/>
                <w:szCs w:val="22"/>
              </w:rPr>
              <w:t>stollingsgesteenten</w:t>
            </w:r>
            <w:r w:rsidR="006F61A7" w:rsidRPr="005E48C6">
              <w:rPr>
                <w:rFonts w:asciiTheme="minorHAnsi" w:hAnsiTheme="minorHAnsi"/>
                <w:sz w:val="22"/>
                <w:szCs w:val="22"/>
              </w:rPr>
              <w:t xml:space="preserve"> (afgekoeld magma)</w:t>
            </w:r>
            <w:r w:rsidR="005068D7" w:rsidRPr="005E48C6">
              <w:rPr>
                <w:rFonts w:asciiTheme="minorHAnsi" w:hAnsiTheme="minorHAnsi"/>
                <w:sz w:val="22"/>
                <w:szCs w:val="22"/>
              </w:rPr>
              <w:t>. Voorbeelden</w:t>
            </w:r>
            <w:r w:rsidR="005E48C6" w:rsidRPr="005E48C6">
              <w:rPr>
                <w:rFonts w:asciiTheme="minorHAnsi" w:hAnsiTheme="minorHAnsi"/>
                <w:sz w:val="22"/>
                <w:szCs w:val="22"/>
              </w:rPr>
              <w:t>:</w:t>
            </w:r>
            <w:r w:rsidR="005068D7" w:rsidRPr="005E48C6">
              <w:rPr>
                <w:rFonts w:asciiTheme="minorHAnsi" w:hAnsiTheme="minorHAnsi"/>
                <w:sz w:val="22"/>
                <w:szCs w:val="22"/>
              </w:rPr>
              <w:t xml:space="preserve"> basalt en graniet.</w:t>
            </w:r>
          </w:p>
          <w:p w:rsidR="00707C1B" w:rsidRPr="005E48C6" w:rsidRDefault="003F5667" w:rsidP="003F5667">
            <w:pPr>
              <w:rPr>
                <w:rFonts w:asciiTheme="minorHAnsi" w:hAnsiTheme="minorHAnsi"/>
                <w:sz w:val="22"/>
                <w:szCs w:val="22"/>
              </w:rPr>
            </w:pPr>
            <w:r w:rsidRPr="005E48C6">
              <w:rPr>
                <w:sz w:val="22"/>
                <w:szCs w:val="22"/>
              </w:rPr>
              <w:t>●</w:t>
            </w:r>
            <w:r w:rsidRPr="005E48C6">
              <w:rPr>
                <w:rFonts w:asciiTheme="minorHAnsi" w:hAnsiTheme="minorHAnsi"/>
                <w:sz w:val="22"/>
                <w:szCs w:val="22"/>
              </w:rPr>
              <w:t xml:space="preserve"> </w:t>
            </w:r>
            <w:r w:rsidR="00796E0B" w:rsidRPr="005E48C6">
              <w:rPr>
                <w:rFonts w:asciiTheme="minorHAnsi" w:hAnsiTheme="minorHAnsi"/>
                <w:b/>
                <w:sz w:val="22"/>
                <w:szCs w:val="22"/>
              </w:rPr>
              <w:t>sedimentgesteenten</w:t>
            </w:r>
            <w:r w:rsidR="006F61A7" w:rsidRPr="005E48C6">
              <w:rPr>
                <w:rFonts w:asciiTheme="minorHAnsi" w:hAnsiTheme="minorHAnsi"/>
                <w:sz w:val="22"/>
                <w:szCs w:val="22"/>
              </w:rPr>
              <w:t xml:space="preserve"> (afzettingen)</w:t>
            </w:r>
            <w:r w:rsidR="005068D7" w:rsidRPr="005E48C6">
              <w:rPr>
                <w:rFonts w:asciiTheme="minorHAnsi" w:hAnsiTheme="minorHAnsi"/>
                <w:sz w:val="22"/>
                <w:szCs w:val="22"/>
              </w:rPr>
              <w:t>. Voorbeelden</w:t>
            </w:r>
            <w:r w:rsidR="005E48C6" w:rsidRPr="005E48C6">
              <w:rPr>
                <w:rFonts w:asciiTheme="minorHAnsi" w:hAnsiTheme="minorHAnsi"/>
                <w:sz w:val="22"/>
                <w:szCs w:val="22"/>
              </w:rPr>
              <w:t>:</w:t>
            </w:r>
            <w:r w:rsidR="005068D7" w:rsidRPr="005E48C6">
              <w:rPr>
                <w:rFonts w:asciiTheme="minorHAnsi" w:hAnsiTheme="minorHAnsi"/>
                <w:sz w:val="22"/>
                <w:szCs w:val="22"/>
              </w:rPr>
              <w:t xml:space="preserve"> kalksteen en zandsteen.</w:t>
            </w:r>
          </w:p>
          <w:p w:rsidR="005068D7" w:rsidRPr="005E48C6" w:rsidRDefault="003F5667" w:rsidP="003F5667">
            <w:pPr>
              <w:rPr>
                <w:rFonts w:asciiTheme="minorHAnsi" w:hAnsiTheme="minorHAnsi"/>
                <w:sz w:val="22"/>
                <w:szCs w:val="22"/>
              </w:rPr>
            </w:pPr>
            <w:r w:rsidRPr="005E48C6">
              <w:rPr>
                <w:sz w:val="22"/>
                <w:szCs w:val="22"/>
              </w:rPr>
              <w:t>●</w:t>
            </w:r>
            <w:r w:rsidRPr="005E48C6">
              <w:rPr>
                <w:rFonts w:asciiTheme="minorHAnsi" w:hAnsiTheme="minorHAnsi"/>
                <w:sz w:val="22"/>
                <w:szCs w:val="22"/>
              </w:rPr>
              <w:t xml:space="preserve"> </w:t>
            </w:r>
            <w:r w:rsidR="00707C1B" w:rsidRPr="005E48C6">
              <w:rPr>
                <w:rFonts w:asciiTheme="minorHAnsi" w:hAnsiTheme="minorHAnsi"/>
                <w:b/>
                <w:sz w:val="22"/>
                <w:szCs w:val="22"/>
              </w:rPr>
              <w:t>metamorfe gesteenten</w:t>
            </w:r>
            <w:r w:rsidR="00707C1B" w:rsidRPr="005E48C6">
              <w:rPr>
                <w:rFonts w:asciiTheme="minorHAnsi" w:hAnsiTheme="minorHAnsi"/>
                <w:sz w:val="22"/>
                <w:szCs w:val="22"/>
              </w:rPr>
              <w:t xml:space="preserve"> (verandering door druk en/of verhoogde temperatuur).</w:t>
            </w:r>
            <w:r w:rsidR="005068D7" w:rsidRPr="005E48C6">
              <w:rPr>
                <w:rFonts w:asciiTheme="minorHAnsi" w:hAnsiTheme="minorHAnsi"/>
                <w:sz w:val="22"/>
                <w:szCs w:val="22"/>
              </w:rPr>
              <w:t xml:space="preserve"> Voorbeelden</w:t>
            </w:r>
            <w:r w:rsidR="005E48C6" w:rsidRPr="005E48C6">
              <w:rPr>
                <w:rFonts w:asciiTheme="minorHAnsi" w:hAnsiTheme="minorHAnsi"/>
                <w:sz w:val="22"/>
                <w:szCs w:val="22"/>
              </w:rPr>
              <w:t>:</w:t>
            </w:r>
            <w:r w:rsidR="005068D7" w:rsidRPr="005E48C6">
              <w:rPr>
                <w:rFonts w:asciiTheme="minorHAnsi" w:hAnsiTheme="minorHAnsi"/>
                <w:sz w:val="22"/>
                <w:szCs w:val="22"/>
              </w:rPr>
              <w:t xml:space="preserve"> marmer en leisteen.</w:t>
            </w:r>
          </w:p>
          <w:p w:rsidR="004F6800" w:rsidRPr="005E48C6" w:rsidRDefault="004F6800" w:rsidP="003F5667">
            <w:pPr>
              <w:rPr>
                <w:rFonts w:asciiTheme="minorHAnsi" w:hAnsiTheme="minorHAnsi"/>
                <w:sz w:val="22"/>
                <w:szCs w:val="22"/>
              </w:rPr>
            </w:pPr>
          </w:p>
        </w:tc>
      </w:tr>
      <w:tr w:rsidR="000E5517" w:rsidRPr="005E48C6" w:rsidTr="00E21E82">
        <w:trPr>
          <w:trHeight w:val="244"/>
        </w:trPr>
        <w:tc>
          <w:tcPr>
            <w:tcW w:w="2227" w:type="dxa"/>
          </w:tcPr>
          <w:p w:rsidR="000E5517" w:rsidRPr="005E48C6" w:rsidRDefault="000E5517" w:rsidP="00371126">
            <w:pPr>
              <w:pStyle w:val="0108SJBodytekst"/>
              <w:spacing w:line="240" w:lineRule="auto"/>
              <w:rPr>
                <w:rFonts w:asciiTheme="minorHAnsi" w:hAnsiTheme="minorHAnsi" w:cs="Arial"/>
                <w:i/>
                <w:color w:val="auto"/>
                <w:sz w:val="22"/>
                <w:szCs w:val="22"/>
              </w:rPr>
            </w:pPr>
          </w:p>
          <w:p w:rsidR="00C75695" w:rsidRPr="005E48C6" w:rsidRDefault="00C75695" w:rsidP="00371126">
            <w:pPr>
              <w:pStyle w:val="0108SJBodytekst"/>
              <w:spacing w:line="240" w:lineRule="auto"/>
              <w:rPr>
                <w:rFonts w:asciiTheme="minorHAnsi" w:hAnsiTheme="minorHAnsi" w:cs="Arial"/>
                <w:i/>
                <w:color w:val="auto"/>
                <w:sz w:val="22"/>
                <w:szCs w:val="22"/>
              </w:rPr>
            </w:pPr>
            <w:r w:rsidRPr="005E48C6">
              <w:rPr>
                <w:rFonts w:asciiTheme="minorHAnsi" w:hAnsiTheme="minorHAnsi"/>
                <w:i/>
                <w:sz w:val="22"/>
                <w:szCs w:val="22"/>
              </w:rPr>
              <w:t>hydrologische kringloop</w:t>
            </w:r>
          </w:p>
        </w:tc>
        <w:tc>
          <w:tcPr>
            <w:tcW w:w="7061" w:type="dxa"/>
          </w:tcPr>
          <w:p w:rsidR="000E5517" w:rsidRPr="005E48C6" w:rsidRDefault="000E5517" w:rsidP="000E5517">
            <w:pPr>
              <w:pStyle w:val="Geenafstand"/>
              <w:rPr>
                <w:rFonts w:asciiTheme="minorHAnsi" w:hAnsiTheme="minorHAnsi"/>
                <w:b/>
                <w:bCs/>
              </w:rPr>
            </w:pPr>
            <w:r w:rsidRPr="005E48C6">
              <w:rPr>
                <w:rFonts w:asciiTheme="minorHAnsi" w:hAnsiTheme="minorHAnsi"/>
                <w:b/>
                <w:bCs/>
              </w:rPr>
              <w:t>Hydrologische kringloop</w:t>
            </w:r>
          </w:p>
          <w:p w:rsidR="000E5517" w:rsidRPr="005E48C6" w:rsidRDefault="003F5667" w:rsidP="000E5517">
            <w:pPr>
              <w:pStyle w:val="Geenafstand"/>
              <w:rPr>
                <w:rFonts w:asciiTheme="minorHAnsi" w:hAnsiTheme="minorHAnsi"/>
                <w:color w:val="000000"/>
              </w:rPr>
            </w:pPr>
            <w:r w:rsidRPr="005E48C6">
              <w:rPr>
                <w:rFonts w:asciiTheme="minorHAnsi"/>
                <w:bCs/>
              </w:rPr>
              <w:t>►</w:t>
            </w:r>
            <w:r w:rsidRPr="005E48C6">
              <w:rPr>
                <w:rFonts w:asciiTheme="minorHAnsi"/>
                <w:bCs/>
              </w:rPr>
              <w:t xml:space="preserve"> </w:t>
            </w:r>
            <w:r w:rsidR="000E5517" w:rsidRPr="005E48C6">
              <w:rPr>
                <w:rFonts w:asciiTheme="minorHAnsi" w:hAnsiTheme="minorHAnsi"/>
                <w:bCs/>
              </w:rPr>
              <w:t>W</w:t>
            </w:r>
            <w:r w:rsidR="000E5517" w:rsidRPr="005E48C6">
              <w:rPr>
                <w:rFonts w:asciiTheme="minorHAnsi" w:hAnsiTheme="minorHAnsi"/>
                <w:color w:val="000000"/>
              </w:rPr>
              <w:t xml:space="preserve">ater maakt deel uit van de </w:t>
            </w:r>
            <w:r w:rsidR="000E5517" w:rsidRPr="005E48C6">
              <w:rPr>
                <w:rFonts w:asciiTheme="minorHAnsi" w:hAnsiTheme="minorHAnsi"/>
                <w:b/>
                <w:color w:val="000000"/>
              </w:rPr>
              <w:t>hydrologische kringloop</w:t>
            </w:r>
            <w:r w:rsidR="000E5517" w:rsidRPr="005E48C6">
              <w:rPr>
                <w:rFonts w:asciiTheme="minorHAnsi" w:hAnsiTheme="minorHAnsi"/>
                <w:color w:val="000000"/>
              </w:rPr>
              <w:t>: een nooit eindigende cyclus van neerslag, verdamping, condensatie en transport van water.</w:t>
            </w:r>
          </w:p>
          <w:p w:rsidR="000E5517" w:rsidRPr="005E48C6" w:rsidRDefault="003F5667" w:rsidP="000E5517">
            <w:pPr>
              <w:pStyle w:val="Geenafstand"/>
              <w:rPr>
                <w:rFonts w:asciiTheme="minorHAnsi" w:hAnsiTheme="minorHAnsi"/>
              </w:rPr>
            </w:pPr>
            <w:r w:rsidRPr="005E48C6">
              <w:t xml:space="preserve">● </w:t>
            </w:r>
            <w:r w:rsidR="000E5517" w:rsidRPr="005E48C6">
              <w:rPr>
                <w:rFonts w:asciiTheme="minorHAnsi" w:hAnsiTheme="minorHAnsi"/>
              </w:rPr>
              <w:t>De neerslag infiltreert in de grond, of verdampt, of stroomt af. Verdamping vanaf open water heet evaporatie, verdamping vanuit de huidmondjes van planten noem je transpiratie</w:t>
            </w:r>
            <w:r w:rsidR="000E5517" w:rsidRPr="005E48C6">
              <w:rPr>
                <w:rFonts w:asciiTheme="minorHAnsi" w:hAnsiTheme="minorHAnsi"/>
                <w:color w:val="000000"/>
              </w:rPr>
              <w:t xml:space="preserve">. Samengevoegd: de </w:t>
            </w:r>
            <w:proofErr w:type="spellStart"/>
            <w:r w:rsidR="000E5517" w:rsidRPr="005E48C6">
              <w:rPr>
                <w:rFonts w:asciiTheme="minorHAnsi" w:hAnsiTheme="minorHAnsi"/>
              </w:rPr>
              <w:t>evapotranspiratie</w:t>
            </w:r>
            <w:proofErr w:type="spellEnd"/>
            <w:r w:rsidR="000E5517" w:rsidRPr="005E48C6">
              <w:rPr>
                <w:rFonts w:asciiTheme="minorHAnsi" w:hAnsiTheme="minorHAnsi"/>
              </w:rPr>
              <w:t>.</w:t>
            </w:r>
          </w:p>
          <w:p w:rsidR="000E5517" w:rsidRPr="005E48C6" w:rsidRDefault="000E5517" w:rsidP="00371126">
            <w:pPr>
              <w:pStyle w:val="Geenafstand"/>
              <w:rPr>
                <w:rFonts w:asciiTheme="minorHAnsi" w:hAnsiTheme="minorHAnsi"/>
                <w:b/>
              </w:rPr>
            </w:pPr>
          </w:p>
        </w:tc>
      </w:tr>
      <w:tr w:rsidR="00E21E82" w:rsidRPr="005E48C6" w:rsidTr="00E21E82">
        <w:trPr>
          <w:trHeight w:val="244"/>
        </w:trPr>
        <w:tc>
          <w:tcPr>
            <w:tcW w:w="2227" w:type="dxa"/>
          </w:tcPr>
          <w:p w:rsidR="00E21E82" w:rsidRPr="005E48C6" w:rsidRDefault="00E21E82" w:rsidP="00371126">
            <w:pPr>
              <w:pStyle w:val="Geenafstand"/>
              <w:rPr>
                <w:rFonts w:asciiTheme="minorHAnsi" w:hAnsiTheme="minorHAnsi"/>
                <w:i/>
              </w:rPr>
            </w:pPr>
          </w:p>
        </w:tc>
        <w:tc>
          <w:tcPr>
            <w:tcW w:w="7061" w:type="dxa"/>
          </w:tcPr>
          <w:p w:rsidR="00E21E82" w:rsidRPr="005E48C6" w:rsidRDefault="00707C1B" w:rsidP="00371126">
            <w:pPr>
              <w:rPr>
                <w:rFonts w:asciiTheme="minorHAnsi" w:hAnsiTheme="minorHAnsi" w:cs="Arial"/>
                <w:b/>
                <w:sz w:val="22"/>
                <w:szCs w:val="22"/>
              </w:rPr>
            </w:pPr>
            <w:r w:rsidRPr="005E48C6">
              <w:rPr>
                <w:rFonts w:asciiTheme="minorHAnsi" w:hAnsiTheme="minorHAnsi" w:cs="Arial"/>
                <w:b/>
                <w:sz w:val="22"/>
                <w:szCs w:val="22"/>
              </w:rPr>
              <w:t>2.2 Exogene processen aan het aardoppervlak</w:t>
            </w:r>
          </w:p>
          <w:p w:rsidR="00E21E82" w:rsidRPr="005E48C6" w:rsidRDefault="00E21E82" w:rsidP="00371126">
            <w:pPr>
              <w:rPr>
                <w:rFonts w:asciiTheme="minorHAnsi" w:hAnsiTheme="minorHAnsi" w:cs="Arial"/>
                <w:sz w:val="22"/>
                <w:szCs w:val="22"/>
              </w:rPr>
            </w:pPr>
          </w:p>
        </w:tc>
      </w:tr>
      <w:tr w:rsidR="00E21E82" w:rsidRPr="005E48C6" w:rsidTr="00E21E82">
        <w:trPr>
          <w:trHeight w:val="244"/>
        </w:trPr>
        <w:tc>
          <w:tcPr>
            <w:tcW w:w="2227" w:type="dxa"/>
          </w:tcPr>
          <w:p w:rsidR="00E21E82" w:rsidRPr="005E48C6" w:rsidRDefault="00E21E82" w:rsidP="00371126">
            <w:pPr>
              <w:pStyle w:val="Geenafstand"/>
              <w:rPr>
                <w:rFonts w:asciiTheme="minorHAnsi" w:hAnsiTheme="minorHAnsi"/>
                <w:i/>
              </w:rPr>
            </w:pPr>
          </w:p>
        </w:tc>
        <w:tc>
          <w:tcPr>
            <w:tcW w:w="7061" w:type="dxa"/>
          </w:tcPr>
          <w:p w:rsidR="00E21E82" w:rsidRPr="005E48C6" w:rsidRDefault="00E21E82" w:rsidP="00371126">
            <w:pPr>
              <w:pStyle w:val="Geenafstand"/>
              <w:rPr>
                <w:rFonts w:asciiTheme="minorHAnsi" w:hAnsiTheme="minorHAnsi"/>
                <w:lang w:eastAsia="nl-NL"/>
              </w:rPr>
            </w:pPr>
            <w:r w:rsidRPr="005E48C6">
              <w:rPr>
                <w:rFonts w:asciiTheme="minorHAnsi" w:hAnsiTheme="minorHAnsi"/>
                <w:b/>
                <w:lang w:eastAsia="nl-NL"/>
              </w:rPr>
              <w:t>Deelvra</w:t>
            </w:r>
            <w:r w:rsidR="00707C1B" w:rsidRPr="005E48C6">
              <w:rPr>
                <w:rFonts w:asciiTheme="minorHAnsi" w:hAnsiTheme="minorHAnsi"/>
                <w:b/>
                <w:lang w:eastAsia="nl-NL"/>
              </w:rPr>
              <w:t>ag</w:t>
            </w:r>
          </w:p>
          <w:p w:rsidR="00E21E82" w:rsidRPr="005E48C6" w:rsidRDefault="000F0E09" w:rsidP="00371126">
            <w:pPr>
              <w:pStyle w:val="Geenafstand"/>
              <w:rPr>
                <w:rFonts w:asciiTheme="minorHAnsi" w:hAnsiTheme="minorHAnsi"/>
                <w:i/>
              </w:rPr>
            </w:pPr>
            <w:r w:rsidRPr="005E48C6">
              <w:rPr>
                <w:rFonts w:asciiTheme="minorHAnsi" w:hAnsiTheme="minorHAnsi"/>
                <w:i/>
              </w:rPr>
              <w:t>4</w:t>
            </w:r>
            <w:r w:rsidR="00626C5E" w:rsidRPr="005E48C6">
              <w:rPr>
                <w:rFonts w:asciiTheme="minorHAnsi" w:hAnsiTheme="minorHAnsi"/>
                <w:i/>
              </w:rPr>
              <w:tab/>
            </w:r>
            <w:r w:rsidR="00707C1B" w:rsidRPr="005E48C6">
              <w:rPr>
                <w:rFonts w:asciiTheme="minorHAnsi" w:hAnsiTheme="minorHAnsi"/>
                <w:i/>
              </w:rPr>
              <w:t>Door welke processen wordt het aardoppervlak afgevlakt?</w:t>
            </w:r>
          </w:p>
          <w:p w:rsidR="00A0721E" w:rsidRPr="005E48C6" w:rsidRDefault="00A0721E" w:rsidP="00371126">
            <w:pPr>
              <w:pStyle w:val="Geenafstand"/>
              <w:rPr>
                <w:rFonts w:asciiTheme="minorHAnsi" w:hAnsiTheme="minorHAnsi"/>
                <w:b/>
                <w:lang w:eastAsia="nl-NL"/>
              </w:rPr>
            </w:pPr>
          </w:p>
        </w:tc>
      </w:tr>
      <w:tr w:rsidR="000E5517" w:rsidRPr="005E48C6" w:rsidTr="00E21E82">
        <w:trPr>
          <w:trHeight w:val="244"/>
        </w:trPr>
        <w:tc>
          <w:tcPr>
            <w:tcW w:w="2227" w:type="dxa"/>
          </w:tcPr>
          <w:p w:rsidR="000E5517" w:rsidRPr="005E48C6" w:rsidRDefault="000E5517" w:rsidP="00371126">
            <w:pPr>
              <w:pStyle w:val="Geenafstand"/>
              <w:rPr>
                <w:rFonts w:asciiTheme="minorHAnsi" w:hAnsiTheme="minorHAnsi"/>
                <w:i/>
                <w:color w:val="000000"/>
              </w:rPr>
            </w:pPr>
          </w:p>
          <w:p w:rsidR="00C75695" w:rsidRPr="005E48C6" w:rsidRDefault="003F5667" w:rsidP="00371126">
            <w:pPr>
              <w:pStyle w:val="Geenafstand"/>
              <w:rPr>
                <w:rFonts w:asciiTheme="minorHAnsi" w:hAnsiTheme="minorHAnsi"/>
                <w:i/>
                <w:color w:val="000000"/>
              </w:rPr>
            </w:pPr>
            <w:r w:rsidRPr="005E48C6">
              <w:rPr>
                <w:rFonts w:asciiTheme="minorHAnsi" w:hAnsiTheme="minorHAnsi"/>
                <w:i/>
              </w:rPr>
              <w:t>v</w:t>
            </w:r>
            <w:r w:rsidR="00C75695" w:rsidRPr="005E48C6">
              <w:rPr>
                <w:rFonts w:asciiTheme="minorHAnsi" w:hAnsiTheme="minorHAnsi"/>
                <w:i/>
              </w:rPr>
              <w:t>erwering</w:t>
            </w:r>
          </w:p>
        </w:tc>
        <w:tc>
          <w:tcPr>
            <w:tcW w:w="7061" w:type="dxa"/>
          </w:tcPr>
          <w:p w:rsidR="000E5517" w:rsidRPr="005E48C6" w:rsidRDefault="000E5517" w:rsidP="000E5517">
            <w:pPr>
              <w:rPr>
                <w:rFonts w:asciiTheme="minorHAnsi" w:hAnsiTheme="minorHAnsi"/>
                <w:b/>
                <w:sz w:val="22"/>
                <w:szCs w:val="22"/>
              </w:rPr>
            </w:pPr>
            <w:r w:rsidRPr="005E48C6">
              <w:rPr>
                <w:rFonts w:asciiTheme="minorHAnsi" w:hAnsiTheme="minorHAnsi"/>
                <w:b/>
                <w:sz w:val="22"/>
                <w:szCs w:val="22"/>
              </w:rPr>
              <w:t>Verwering</w:t>
            </w:r>
          </w:p>
          <w:p w:rsidR="000E5517" w:rsidRPr="005E48C6" w:rsidRDefault="003F5667" w:rsidP="000E5517">
            <w:pPr>
              <w:rPr>
                <w:rFonts w:asciiTheme="minorHAnsi" w:hAnsiTheme="minorHAnsi"/>
                <w:sz w:val="22"/>
                <w:szCs w:val="22"/>
              </w:rPr>
            </w:pPr>
            <w:r w:rsidRPr="005E48C6">
              <w:rPr>
                <w:sz w:val="22"/>
                <w:szCs w:val="22"/>
              </w:rPr>
              <w:t xml:space="preserve">► </w:t>
            </w:r>
            <w:r w:rsidR="000E5517" w:rsidRPr="005E48C6">
              <w:rPr>
                <w:rFonts w:asciiTheme="minorHAnsi" w:hAnsiTheme="minorHAnsi"/>
                <w:b/>
                <w:sz w:val="22"/>
                <w:szCs w:val="22"/>
              </w:rPr>
              <w:t>Verwering</w:t>
            </w:r>
            <w:r w:rsidR="000E5517" w:rsidRPr="005E48C6">
              <w:rPr>
                <w:rFonts w:asciiTheme="minorHAnsi" w:hAnsiTheme="minorHAnsi"/>
                <w:sz w:val="22"/>
                <w:szCs w:val="22"/>
              </w:rPr>
              <w:t xml:space="preserve"> is het uiteenvallen van hard gesteente onder invloed van het weer en planten. We onderscheiden </w:t>
            </w:r>
            <w:r w:rsidR="005E48C6" w:rsidRPr="005E48C6">
              <w:rPr>
                <w:rFonts w:asciiTheme="minorHAnsi" w:hAnsiTheme="minorHAnsi"/>
                <w:sz w:val="22"/>
                <w:szCs w:val="22"/>
              </w:rPr>
              <w:t>twee</w:t>
            </w:r>
            <w:r w:rsidR="000E5517" w:rsidRPr="005E48C6">
              <w:rPr>
                <w:rFonts w:asciiTheme="minorHAnsi" w:hAnsiTheme="minorHAnsi"/>
                <w:sz w:val="22"/>
                <w:szCs w:val="22"/>
              </w:rPr>
              <w:t xml:space="preserve"> soorten verwering.</w:t>
            </w:r>
          </w:p>
          <w:p w:rsidR="000E5517" w:rsidRPr="005E48C6" w:rsidRDefault="000E5517" w:rsidP="000E5517">
            <w:pPr>
              <w:rPr>
                <w:rFonts w:asciiTheme="minorHAnsi" w:hAnsiTheme="minorHAnsi"/>
                <w:sz w:val="22"/>
                <w:szCs w:val="22"/>
              </w:rPr>
            </w:pPr>
          </w:p>
        </w:tc>
      </w:tr>
    </w:tbl>
    <w:p w:rsidR="00AF4496" w:rsidRDefault="00AF4496">
      <w:r>
        <w:br w:type="page"/>
      </w:r>
    </w:p>
    <w:tbl>
      <w:tblPr>
        <w:tblW w:w="0" w:type="auto"/>
        <w:tblLook w:val="04A0" w:firstRow="1" w:lastRow="0" w:firstColumn="1" w:lastColumn="0" w:noHBand="0" w:noVBand="1"/>
      </w:tblPr>
      <w:tblGrid>
        <w:gridCol w:w="2227"/>
        <w:gridCol w:w="7061"/>
      </w:tblGrid>
      <w:tr w:rsidR="000E5517" w:rsidRPr="005E48C6" w:rsidTr="00E21E82">
        <w:trPr>
          <w:trHeight w:val="244"/>
        </w:trPr>
        <w:tc>
          <w:tcPr>
            <w:tcW w:w="2227" w:type="dxa"/>
          </w:tcPr>
          <w:p w:rsidR="000E5517" w:rsidRPr="005E48C6" w:rsidRDefault="000E5517" w:rsidP="00371126">
            <w:pPr>
              <w:pStyle w:val="Geenafstand"/>
              <w:rPr>
                <w:rFonts w:asciiTheme="minorHAnsi" w:hAnsiTheme="minorHAnsi"/>
                <w:i/>
                <w:color w:val="000000"/>
              </w:rPr>
            </w:pPr>
          </w:p>
          <w:p w:rsidR="00C75695" w:rsidRPr="005E48C6" w:rsidRDefault="00C75695" w:rsidP="00371126">
            <w:pPr>
              <w:pStyle w:val="Geenafstand"/>
              <w:rPr>
                <w:rFonts w:asciiTheme="minorHAnsi" w:hAnsiTheme="minorHAnsi"/>
                <w:i/>
                <w:color w:val="000000"/>
              </w:rPr>
            </w:pPr>
            <w:r w:rsidRPr="005E48C6">
              <w:rPr>
                <w:rFonts w:asciiTheme="minorHAnsi" w:hAnsiTheme="minorHAnsi"/>
                <w:i/>
              </w:rPr>
              <w:t>mechanische verwering</w:t>
            </w:r>
          </w:p>
        </w:tc>
        <w:tc>
          <w:tcPr>
            <w:tcW w:w="7061" w:type="dxa"/>
          </w:tcPr>
          <w:p w:rsidR="000E5517" w:rsidRPr="005E48C6" w:rsidRDefault="000E5517" w:rsidP="000E5517">
            <w:pPr>
              <w:rPr>
                <w:rFonts w:asciiTheme="minorHAnsi" w:hAnsiTheme="minorHAnsi"/>
                <w:b/>
                <w:sz w:val="22"/>
                <w:szCs w:val="22"/>
              </w:rPr>
            </w:pPr>
            <w:r w:rsidRPr="005E48C6">
              <w:rPr>
                <w:rFonts w:asciiTheme="minorHAnsi" w:hAnsiTheme="minorHAnsi"/>
                <w:b/>
                <w:sz w:val="22"/>
                <w:szCs w:val="22"/>
              </w:rPr>
              <w:t>Mechanische verwering</w:t>
            </w:r>
          </w:p>
          <w:p w:rsidR="000E5517" w:rsidRPr="005E48C6" w:rsidRDefault="003F5667" w:rsidP="000E5517">
            <w:pPr>
              <w:rPr>
                <w:rFonts w:asciiTheme="minorHAnsi" w:hAnsiTheme="minorHAnsi"/>
                <w:sz w:val="22"/>
                <w:szCs w:val="22"/>
              </w:rPr>
            </w:pPr>
            <w:r w:rsidRPr="005E48C6">
              <w:rPr>
                <w:sz w:val="22"/>
                <w:szCs w:val="22"/>
              </w:rPr>
              <w:t xml:space="preserve">► </w:t>
            </w:r>
            <w:r w:rsidR="000E5517" w:rsidRPr="005E48C6">
              <w:rPr>
                <w:rFonts w:asciiTheme="minorHAnsi" w:hAnsiTheme="minorHAnsi"/>
                <w:sz w:val="22"/>
                <w:szCs w:val="22"/>
              </w:rPr>
              <w:t xml:space="preserve">Bij </w:t>
            </w:r>
            <w:r w:rsidR="000E5517" w:rsidRPr="005E48C6">
              <w:rPr>
                <w:rFonts w:asciiTheme="minorHAnsi" w:hAnsiTheme="minorHAnsi"/>
                <w:b/>
                <w:sz w:val="22"/>
                <w:szCs w:val="22"/>
              </w:rPr>
              <w:t>mechanische verwering</w:t>
            </w:r>
            <w:r w:rsidR="000E5517" w:rsidRPr="005E48C6">
              <w:rPr>
                <w:rFonts w:asciiTheme="minorHAnsi" w:hAnsiTheme="minorHAnsi"/>
                <w:sz w:val="22"/>
                <w:szCs w:val="22"/>
              </w:rPr>
              <w:t xml:space="preserve"> (fysische verwering) valt het gesteente uiteen, maar blijft de scheikundige samenstelling intact. De meeste bekende vormen zijn:</w:t>
            </w:r>
          </w:p>
          <w:p w:rsidR="000E5517" w:rsidRPr="005E48C6" w:rsidRDefault="003F5667" w:rsidP="000E5517">
            <w:pPr>
              <w:rPr>
                <w:rFonts w:asciiTheme="minorHAnsi" w:hAnsiTheme="minorHAnsi"/>
                <w:sz w:val="22"/>
                <w:szCs w:val="22"/>
              </w:rPr>
            </w:pPr>
            <w:r w:rsidRPr="005E48C6">
              <w:rPr>
                <w:sz w:val="22"/>
                <w:szCs w:val="22"/>
              </w:rPr>
              <w:t xml:space="preserve">● </w:t>
            </w:r>
            <w:r w:rsidR="000E5517" w:rsidRPr="005E48C6">
              <w:rPr>
                <w:rFonts w:asciiTheme="minorHAnsi" w:hAnsiTheme="minorHAnsi"/>
                <w:sz w:val="22"/>
                <w:szCs w:val="22"/>
              </w:rPr>
              <w:t>vorstverwering</w:t>
            </w:r>
            <w:r w:rsidR="005E48C6" w:rsidRPr="005E48C6">
              <w:rPr>
                <w:rFonts w:asciiTheme="minorHAnsi" w:hAnsiTheme="minorHAnsi"/>
                <w:sz w:val="22"/>
                <w:szCs w:val="22"/>
              </w:rPr>
              <w:t>.</w:t>
            </w:r>
          </w:p>
          <w:p w:rsidR="000E5517" w:rsidRPr="005E48C6" w:rsidRDefault="003F5667" w:rsidP="000E5517">
            <w:pPr>
              <w:rPr>
                <w:rFonts w:asciiTheme="minorHAnsi" w:hAnsiTheme="minorHAnsi"/>
                <w:sz w:val="22"/>
                <w:szCs w:val="22"/>
              </w:rPr>
            </w:pPr>
            <w:r w:rsidRPr="005E48C6">
              <w:rPr>
                <w:sz w:val="22"/>
                <w:szCs w:val="22"/>
              </w:rPr>
              <w:t xml:space="preserve">● </w:t>
            </w:r>
            <w:r w:rsidR="000E5517" w:rsidRPr="005E48C6">
              <w:rPr>
                <w:rFonts w:asciiTheme="minorHAnsi" w:hAnsiTheme="minorHAnsi"/>
                <w:sz w:val="22"/>
                <w:szCs w:val="22"/>
              </w:rPr>
              <w:t>verwering door temperatuurwisseling in woestijnen</w:t>
            </w:r>
            <w:r w:rsidR="005E48C6" w:rsidRPr="005E48C6">
              <w:rPr>
                <w:rFonts w:asciiTheme="minorHAnsi" w:hAnsiTheme="minorHAnsi"/>
                <w:sz w:val="22"/>
                <w:szCs w:val="22"/>
              </w:rPr>
              <w:t>.</w:t>
            </w:r>
          </w:p>
          <w:p w:rsidR="000E5517" w:rsidRPr="005E48C6" w:rsidRDefault="003F5667" w:rsidP="000E5517">
            <w:pPr>
              <w:rPr>
                <w:rFonts w:asciiTheme="minorHAnsi" w:hAnsiTheme="minorHAnsi"/>
                <w:sz w:val="22"/>
                <w:szCs w:val="22"/>
              </w:rPr>
            </w:pPr>
            <w:r w:rsidRPr="005E48C6">
              <w:rPr>
                <w:sz w:val="22"/>
                <w:szCs w:val="22"/>
              </w:rPr>
              <w:t xml:space="preserve">● </w:t>
            </w:r>
            <w:r w:rsidR="000E5517" w:rsidRPr="005E48C6">
              <w:rPr>
                <w:rFonts w:asciiTheme="minorHAnsi" w:hAnsiTheme="minorHAnsi"/>
                <w:sz w:val="22"/>
                <w:szCs w:val="22"/>
              </w:rPr>
              <w:t>het afbreken door plantenwortels.</w:t>
            </w:r>
          </w:p>
          <w:p w:rsidR="000E5517" w:rsidRPr="005E48C6" w:rsidRDefault="000E5517" w:rsidP="000E5517">
            <w:pPr>
              <w:rPr>
                <w:rFonts w:asciiTheme="minorHAnsi" w:hAnsiTheme="minorHAnsi"/>
                <w:sz w:val="22"/>
                <w:szCs w:val="22"/>
              </w:rPr>
            </w:pPr>
          </w:p>
        </w:tc>
      </w:tr>
      <w:tr w:rsidR="000E5517" w:rsidRPr="005E48C6" w:rsidTr="00E21E82">
        <w:trPr>
          <w:trHeight w:val="244"/>
        </w:trPr>
        <w:tc>
          <w:tcPr>
            <w:tcW w:w="2227" w:type="dxa"/>
          </w:tcPr>
          <w:p w:rsidR="000E5517" w:rsidRPr="005E48C6" w:rsidRDefault="000E5517" w:rsidP="00371126">
            <w:pPr>
              <w:pStyle w:val="Geenafstand"/>
              <w:rPr>
                <w:rFonts w:asciiTheme="minorHAnsi" w:hAnsiTheme="minorHAnsi"/>
                <w:i/>
                <w:color w:val="000000"/>
              </w:rPr>
            </w:pPr>
          </w:p>
          <w:p w:rsidR="00C75695" w:rsidRPr="005E48C6" w:rsidRDefault="00C75695" w:rsidP="00371126">
            <w:pPr>
              <w:pStyle w:val="Geenafstand"/>
              <w:rPr>
                <w:rFonts w:asciiTheme="minorHAnsi" w:hAnsiTheme="minorHAnsi"/>
                <w:i/>
                <w:color w:val="000000"/>
              </w:rPr>
            </w:pPr>
            <w:r w:rsidRPr="005E48C6">
              <w:rPr>
                <w:rFonts w:asciiTheme="minorHAnsi" w:hAnsiTheme="minorHAnsi"/>
                <w:i/>
              </w:rPr>
              <w:t>chemische verwering</w:t>
            </w:r>
          </w:p>
        </w:tc>
        <w:tc>
          <w:tcPr>
            <w:tcW w:w="7061" w:type="dxa"/>
          </w:tcPr>
          <w:p w:rsidR="000E5517" w:rsidRPr="005E48C6" w:rsidRDefault="000E5517" w:rsidP="000E5517">
            <w:pPr>
              <w:rPr>
                <w:rFonts w:asciiTheme="minorHAnsi" w:hAnsiTheme="minorHAnsi"/>
                <w:b/>
                <w:sz w:val="22"/>
                <w:szCs w:val="22"/>
              </w:rPr>
            </w:pPr>
            <w:r w:rsidRPr="005E48C6">
              <w:rPr>
                <w:rFonts w:asciiTheme="minorHAnsi" w:hAnsiTheme="minorHAnsi"/>
                <w:b/>
                <w:sz w:val="22"/>
                <w:szCs w:val="22"/>
              </w:rPr>
              <w:t>Chemische verwering</w:t>
            </w:r>
          </w:p>
          <w:p w:rsidR="000E5517" w:rsidRPr="005E48C6" w:rsidRDefault="003F5667" w:rsidP="000E5517">
            <w:pPr>
              <w:rPr>
                <w:rFonts w:asciiTheme="minorHAnsi" w:hAnsiTheme="minorHAnsi"/>
                <w:sz w:val="22"/>
                <w:szCs w:val="22"/>
              </w:rPr>
            </w:pPr>
            <w:r w:rsidRPr="005E48C6">
              <w:rPr>
                <w:sz w:val="22"/>
                <w:szCs w:val="22"/>
              </w:rPr>
              <w:t xml:space="preserve">► </w:t>
            </w:r>
            <w:r w:rsidR="000E5517" w:rsidRPr="005E48C6">
              <w:rPr>
                <w:rFonts w:asciiTheme="minorHAnsi" w:hAnsiTheme="minorHAnsi"/>
                <w:sz w:val="22"/>
                <w:szCs w:val="22"/>
              </w:rPr>
              <w:t xml:space="preserve">Er is sprake van </w:t>
            </w:r>
            <w:r w:rsidR="000E5517" w:rsidRPr="005E48C6">
              <w:rPr>
                <w:rFonts w:asciiTheme="minorHAnsi" w:hAnsiTheme="minorHAnsi"/>
                <w:b/>
                <w:sz w:val="22"/>
                <w:szCs w:val="22"/>
              </w:rPr>
              <w:t>chemische verwering</w:t>
            </w:r>
            <w:r w:rsidR="000E5517" w:rsidRPr="005E48C6">
              <w:rPr>
                <w:rFonts w:asciiTheme="minorHAnsi" w:hAnsiTheme="minorHAnsi"/>
                <w:sz w:val="22"/>
                <w:szCs w:val="22"/>
              </w:rPr>
              <w:t xml:space="preserve"> als de scheikundige samenstelling verandert, bijvoorbeeld het oplossen van kalksteen door zuur grond- of regenwater.</w:t>
            </w:r>
          </w:p>
          <w:p w:rsidR="000E5517" w:rsidRPr="005E48C6" w:rsidRDefault="000E5517" w:rsidP="000E5517">
            <w:pPr>
              <w:rPr>
                <w:rFonts w:asciiTheme="minorHAnsi" w:hAnsiTheme="minorHAnsi"/>
                <w:sz w:val="22"/>
                <w:szCs w:val="22"/>
              </w:rPr>
            </w:pPr>
          </w:p>
        </w:tc>
      </w:tr>
      <w:tr w:rsidR="00E21E82" w:rsidRPr="005E48C6" w:rsidTr="00E21E82">
        <w:trPr>
          <w:trHeight w:val="244"/>
        </w:trPr>
        <w:tc>
          <w:tcPr>
            <w:tcW w:w="2227" w:type="dxa"/>
          </w:tcPr>
          <w:p w:rsidR="00371126" w:rsidRPr="005E48C6" w:rsidRDefault="00371126" w:rsidP="00371126">
            <w:pPr>
              <w:pStyle w:val="Geenafstand"/>
              <w:rPr>
                <w:rFonts w:asciiTheme="minorHAnsi" w:hAnsiTheme="minorHAnsi"/>
                <w:i/>
                <w:color w:val="000000"/>
              </w:rPr>
            </w:pPr>
          </w:p>
          <w:p w:rsidR="004C5898" w:rsidRPr="005E48C6" w:rsidRDefault="004C5898" w:rsidP="00E03A02">
            <w:pPr>
              <w:pStyle w:val="Geenafstand"/>
              <w:rPr>
                <w:rFonts w:asciiTheme="minorHAnsi" w:hAnsiTheme="minorHAnsi"/>
                <w:i/>
              </w:rPr>
            </w:pPr>
          </w:p>
        </w:tc>
        <w:tc>
          <w:tcPr>
            <w:tcW w:w="7061" w:type="dxa"/>
          </w:tcPr>
          <w:p w:rsidR="000F0E09" w:rsidRPr="005E48C6" w:rsidRDefault="000F0E09" w:rsidP="00371126">
            <w:pPr>
              <w:pStyle w:val="Geenafstand"/>
              <w:rPr>
                <w:rFonts w:asciiTheme="minorHAnsi" w:hAnsiTheme="minorHAnsi"/>
                <w:b/>
              </w:rPr>
            </w:pPr>
            <w:r w:rsidRPr="005E48C6">
              <w:rPr>
                <w:rFonts w:asciiTheme="minorHAnsi" w:hAnsiTheme="minorHAnsi"/>
                <w:b/>
              </w:rPr>
              <w:t>Factoren die de verwering bepalen</w:t>
            </w:r>
          </w:p>
          <w:p w:rsidR="000F0E09" w:rsidRPr="005E48C6" w:rsidRDefault="003F5667" w:rsidP="00371126">
            <w:pPr>
              <w:pStyle w:val="Geenafstand"/>
              <w:rPr>
                <w:rFonts w:asciiTheme="minorHAnsi" w:hAnsiTheme="minorHAnsi"/>
                <w:color w:val="000000"/>
              </w:rPr>
            </w:pPr>
            <w:r w:rsidRPr="005E48C6">
              <w:rPr>
                <w:rFonts w:asciiTheme="minorHAnsi"/>
              </w:rPr>
              <w:t>►</w:t>
            </w:r>
            <w:r w:rsidRPr="005E48C6">
              <w:rPr>
                <w:rFonts w:asciiTheme="minorHAnsi"/>
              </w:rPr>
              <w:t xml:space="preserve"> </w:t>
            </w:r>
            <w:r w:rsidR="00707C1B" w:rsidRPr="005E48C6">
              <w:rPr>
                <w:rFonts w:asciiTheme="minorHAnsi" w:hAnsiTheme="minorHAnsi"/>
              </w:rPr>
              <w:t>H</w:t>
            </w:r>
            <w:r w:rsidR="00707C1B" w:rsidRPr="005E48C6">
              <w:rPr>
                <w:rFonts w:asciiTheme="minorHAnsi" w:hAnsiTheme="minorHAnsi"/>
                <w:color w:val="000000"/>
              </w:rPr>
              <w:t>et type verwering en de mate waarin verwering optreedt</w:t>
            </w:r>
            <w:r w:rsidR="00E03A02" w:rsidRPr="005E48C6">
              <w:rPr>
                <w:rFonts w:asciiTheme="minorHAnsi" w:hAnsiTheme="minorHAnsi"/>
                <w:color w:val="000000"/>
              </w:rPr>
              <w:t>,</w:t>
            </w:r>
            <w:r w:rsidR="006F61A7" w:rsidRPr="005E48C6">
              <w:rPr>
                <w:rFonts w:asciiTheme="minorHAnsi" w:hAnsiTheme="minorHAnsi"/>
                <w:color w:val="000000"/>
              </w:rPr>
              <w:t xml:space="preserve"> </w:t>
            </w:r>
            <w:r w:rsidR="00707C1B" w:rsidRPr="005E48C6">
              <w:rPr>
                <w:rFonts w:asciiTheme="minorHAnsi" w:hAnsiTheme="minorHAnsi"/>
                <w:color w:val="000000"/>
              </w:rPr>
              <w:t>zijn afhankelijk van</w:t>
            </w:r>
            <w:r w:rsidR="000F0E09" w:rsidRPr="005E48C6">
              <w:rPr>
                <w:rFonts w:asciiTheme="minorHAnsi" w:hAnsiTheme="minorHAnsi"/>
                <w:color w:val="000000"/>
              </w:rPr>
              <w:t>:</w:t>
            </w:r>
          </w:p>
          <w:p w:rsidR="006F61A7" w:rsidRPr="005E48C6" w:rsidRDefault="003F5667" w:rsidP="00371126">
            <w:pPr>
              <w:pStyle w:val="Geenafstand"/>
              <w:rPr>
                <w:rFonts w:asciiTheme="minorHAnsi" w:hAnsiTheme="minorHAnsi"/>
                <w:color w:val="000000"/>
              </w:rPr>
            </w:pPr>
            <w:r w:rsidRPr="005E48C6">
              <w:t xml:space="preserve">● </w:t>
            </w:r>
            <w:r w:rsidR="00707C1B" w:rsidRPr="005E48C6">
              <w:rPr>
                <w:rFonts w:asciiTheme="minorHAnsi" w:hAnsiTheme="minorHAnsi"/>
                <w:color w:val="000000"/>
              </w:rPr>
              <w:t>het klimaat.</w:t>
            </w:r>
          </w:p>
          <w:p w:rsidR="00E03A02" w:rsidRPr="005E48C6" w:rsidRDefault="003F5667" w:rsidP="00371126">
            <w:pPr>
              <w:pStyle w:val="Geenafstand"/>
              <w:rPr>
                <w:rFonts w:asciiTheme="minorHAnsi" w:hAnsiTheme="minorHAnsi"/>
              </w:rPr>
            </w:pPr>
            <w:r w:rsidRPr="005E48C6">
              <w:t xml:space="preserve">● </w:t>
            </w:r>
            <w:r w:rsidR="00707C1B" w:rsidRPr="005E48C6">
              <w:rPr>
                <w:rFonts w:asciiTheme="minorHAnsi" w:hAnsiTheme="minorHAnsi"/>
              </w:rPr>
              <w:t>de hardheid van het gesteente.</w:t>
            </w:r>
          </w:p>
          <w:p w:rsidR="000F0E09" w:rsidRPr="005E48C6" w:rsidRDefault="003F5667" w:rsidP="00371126">
            <w:pPr>
              <w:pStyle w:val="Geenafstand"/>
              <w:rPr>
                <w:rFonts w:asciiTheme="minorHAnsi" w:hAnsiTheme="minorHAnsi"/>
              </w:rPr>
            </w:pPr>
            <w:r w:rsidRPr="005E48C6">
              <w:t xml:space="preserve">● </w:t>
            </w:r>
            <w:r w:rsidR="000F0E09" w:rsidRPr="005E48C6">
              <w:rPr>
                <w:rFonts w:asciiTheme="minorHAnsi" w:hAnsiTheme="minorHAnsi"/>
              </w:rPr>
              <w:t>de aanwezigheid van een dekkende bodemlaag</w:t>
            </w:r>
            <w:r w:rsidR="005E48C6" w:rsidRPr="005E48C6">
              <w:rPr>
                <w:rFonts w:asciiTheme="minorHAnsi" w:hAnsiTheme="minorHAnsi"/>
              </w:rPr>
              <w:t>.</w:t>
            </w:r>
          </w:p>
          <w:p w:rsidR="000F0E09" w:rsidRPr="005E48C6" w:rsidRDefault="003F5667" w:rsidP="00371126">
            <w:pPr>
              <w:pStyle w:val="Geenafstand"/>
              <w:rPr>
                <w:rFonts w:asciiTheme="minorHAnsi" w:hAnsiTheme="minorHAnsi"/>
                <w:color w:val="000000"/>
              </w:rPr>
            </w:pPr>
            <w:r w:rsidRPr="005E48C6">
              <w:t xml:space="preserve">● </w:t>
            </w:r>
            <w:r w:rsidR="00707C1B" w:rsidRPr="005E48C6">
              <w:rPr>
                <w:rFonts w:asciiTheme="minorHAnsi" w:hAnsiTheme="minorHAnsi"/>
                <w:color w:val="000000"/>
              </w:rPr>
              <w:t>de factor tijd.</w:t>
            </w:r>
          </w:p>
          <w:p w:rsidR="004F6800" w:rsidRPr="005E48C6" w:rsidRDefault="004F6800" w:rsidP="00371126">
            <w:pPr>
              <w:rPr>
                <w:rFonts w:asciiTheme="minorHAnsi" w:hAnsiTheme="minorHAnsi" w:cs="Arial"/>
                <w:sz w:val="22"/>
                <w:szCs w:val="22"/>
              </w:rPr>
            </w:pPr>
          </w:p>
        </w:tc>
      </w:tr>
      <w:tr w:rsidR="00E21E82" w:rsidRPr="005E48C6" w:rsidTr="00E21E82">
        <w:trPr>
          <w:trHeight w:val="244"/>
        </w:trPr>
        <w:tc>
          <w:tcPr>
            <w:tcW w:w="2227" w:type="dxa"/>
          </w:tcPr>
          <w:p w:rsidR="00371126" w:rsidRPr="005E48C6" w:rsidRDefault="00371126" w:rsidP="00371126">
            <w:pPr>
              <w:pStyle w:val="0108SJBodytekst"/>
              <w:spacing w:line="240" w:lineRule="auto"/>
              <w:rPr>
                <w:rFonts w:asciiTheme="minorHAnsi" w:hAnsiTheme="minorHAnsi" w:cs="Arial"/>
                <w:i/>
                <w:sz w:val="22"/>
                <w:szCs w:val="22"/>
              </w:rPr>
            </w:pPr>
          </w:p>
        </w:tc>
        <w:tc>
          <w:tcPr>
            <w:tcW w:w="7061" w:type="dxa"/>
          </w:tcPr>
          <w:p w:rsidR="00707C1B" w:rsidRPr="005E48C6" w:rsidRDefault="00707C1B" w:rsidP="000E5517">
            <w:pPr>
              <w:rPr>
                <w:rFonts w:asciiTheme="minorHAnsi" w:hAnsiTheme="minorHAnsi"/>
                <w:b/>
                <w:sz w:val="22"/>
                <w:szCs w:val="22"/>
              </w:rPr>
            </w:pPr>
            <w:r w:rsidRPr="005E48C6">
              <w:rPr>
                <w:rFonts w:asciiTheme="minorHAnsi" w:hAnsiTheme="minorHAnsi"/>
                <w:b/>
                <w:sz w:val="22"/>
                <w:szCs w:val="22"/>
              </w:rPr>
              <w:t>Zwaartekracht</w:t>
            </w:r>
          </w:p>
          <w:p w:rsidR="00707C1B" w:rsidRPr="005E48C6" w:rsidRDefault="003F5667" w:rsidP="000E5517">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 xml:space="preserve">Wanneer op hellingen verweringsmateriaal ontstaat, kan dit door de zwaartekracht naar beneden glijden. Deze </w:t>
            </w:r>
            <w:r w:rsidR="00E03A02" w:rsidRPr="005E48C6">
              <w:rPr>
                <w:rFonts w:asciiTheme="minorHAnsi" w:hAnsiTheme="minorHAnsi"/>
                <w:sz w:val="22"/>
                <w:szCs w:val="22"/>
              </w:rPr>
              <w:t>zogenaamde</w:t>
            </w:r>
            <w:r w:rsidR="00707C1B" w:rsidRPr="005E48C6">
              <w:rPr>
                <w:rFonts w:asciiTheme="minorHAnsi" w:hAnsiTheme="minorHAnsi"/>
                <w:sz w:val="22"/>
                <w:szCs w:val="22"/>
              </w:rPr>
              <w:t xml:space="preserve"> massabeweging wordt beïnvloed door drie factoren:</w:t>
            </w:r>
          </w:p>
          <w:p w:rsidR="00707C1B" w:rsidRPr="005E48C6" w:rsidRDefault="003F5667" w:rsidP="000E5517">
            <w:pPr>
              <w:rPr>
                <w:rFonts w:asciiTheme="minorHAnsi" w:hAnsiTheme="minorHAnsi"/>
                <w:sz w:val="22"/>
                <w:szCs w:val="22"/>
              </w:rPr>
            </w:pPr>
            <w:r w:rsidRPr="005E48C6">
              <w:rPr>
                <w:sz w:val="22"/>
                <w:szCs w:val="22"/>
              </w:rPr>
              <w:t xml:space="preserve">● </w:t>
            </w:r>
            <w:r w:rsidR="00E03A02" w:rsidRPr="005E48C6">
              <w:rPr>
                <w:rFonts w:asciiTheme="minorHAnsi" w:hAnsiTheme="minorHAnsi"/>
                <w:sz w:val="22"/>
                <w:szCs w:val="22"/>
              </w:rPr>
              <w:t>de aard van het materiaal</w:t>
            </w:r>
            <w:r w:rsidR="005E48C6" w:rsidRPr="005E48C6">
              <w:rPr>
                <w:rFonts w:asciiTheme="minorHAnsi" w:hAnsiTheme="minorHAnsi"/>
                <w:sz w:val="22"/>
                <w:szCs w:val="22"/>
              </w:rPr>
              <w:t>.</w:t>
            </w:r>
          </w:p>
          <w:p w:rsidR="00707C1B" w:rsidRPr="005E48C6" w:rsidRDefault="003F5667" w:rsidP="000E5517">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 xml:space="preserve">de steilheid </w:t>
            </w:r>
            <w:r w:rsidR="00E03A02" w:rsidRPr="005E48C6">
              <w:rPr>
                <w:rFonts w:asciiTheme="minorHAnsi" w:hAnsiTheme="minorHAnsi"/>
                <w:sz w:val="22"/>
                <w:szCs w:val="22"/>
              </w:rPr>
              <w:t>van de helling</w:t>
            </w:r>
            <w:r w:rsidR="005E48C6" w:rsidRPr="005E48C6">
              <w:rPr>
                <w:rFonts w:asciiTheme="minorHAnsi" w:hAnsiTheme="minorHAnsi"/>
                <w:sz w:val="22"/>
                <w:szCs w:val="22"/>
              </w:rPr>
              <w:t>.</w:t>
            </w:r>
          </w:p>
          <w:p w:rsidR="00707C1B" w:rsidRPr="005E48C6" w:rsidRDefault="003F5667" w:rsidP="000E5517">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de mate waarin het verweringsmateriaal verzadigd is met water.</w:t>
            </w:r>
          </w:p>
          <w:p w:rsidR="004F6800" w:rsidRPr="005E48C6" w:rsidRDefault="004F6800" w:rsidP="000E5517">
            <w:pPr>
              <w:rPr>
                <w:rFonts w:asciiTheme="minorHAnsi" w:hAnsiTheme="minorHAnsi"/>
                <w:sz w:val="22"/>
                <w:szCs w:val="22"/>
              </w:rPr>
            </w:pPr>
          </w:p>
        </w:tc>
      </w:tr>
      <w:tr w:rsidR="000E5517" w:rsidRPr="005E48C6" w:rsidTr="00E21E82">
        <w:trPr>
          <w:trHeight w:val="244"/>
        </w:trPr>
        <w:tc>
          <w:tcPr>
            <w:tcW w:w="2227" w:type="dxa"/>
          </w:tcPr>
          <w:p w:rsidR="000E5517" w:rsidRPr="005E48C6" w:rsidRDefault="000E5517" w:rsidP="00371126">
            <w:pPr>
              <w:pStyle w:val="0108SJBodytekst"/>
              <w:spacing w:line="240" w:lineRule="auto"/>
              <w:rPr>
                <w:rFonts w:asciiTheme="minorHAnsi" w:hAnsiTheme="minorHAnsi" w:cs="Arial"/>
                <w:bCs/>
                <w:i/>
                <w:color w:val="auto"/>
                <w:sz w:val="22"/>
                <w:szCs w:val="22"/>
              </w:rPr>
            </w:pPr>
          </w:p>
          <w:p w:rsidR="00C75695" w:rsidRPr="005E48C6" w:rsidRDefault="00C75695" w:rsidP="00371126">
            <w:pPr>
              <w:pStyle w:val="0108SJBodytekst"/>
              <w:spacing w:line="240" w:lineRule="auto"/>
              <w:rPr>
                <w:rFonts w:asciiTheme="minorHAnsi" w:hAnsiTheme="minorHAnsi" w:cs="Arial"/>
                <w:bCs/>
                <w:i/>
                <w:color w:val="auto"/>
                <w:sz w:val="22"/>
                <w:szCs w:val="22"/>
              </w:rPr>
            </w:pPr>
          </w:p>
          <w:p w:rsidR="00C75695" w:rsidRPr="005E48C6" w:rsidRDefault="00C75695" w:rsidP="00371126">
            <w:pPr>
              <w:pStyle w:val="0108SJBodytekst"/>
              <w:spacing w:line="240" w:lineRule="auto"/>
              <w:rPr>
                <w:rFonts w:asciiTheme="minorHAnsi" w:hAnsiTheme="minorHAnsi" w:cs="Arial"/>
                <w:bCs/>
                <w:i/>
                <w:color w:val="auto"/>
                <w:sz w:val="22"/>
                <w:szCs w:val="22"/>
              </w:rPr>
            </w:pPr>
          </w:p>
          <w:p w:rsidR="00C75695" w:rsidRPr="005E48C6" w:rsidRDefault="003F5667" w:rsidP="00371126">
            <w:pPr>
              <w:pStyle w:val="0108SJBodytekst"/>
              <w:spacing w:line="240" w:lineRule="auto"/>
              <w:rPr>
                <w:rFonts w:asciiTheme="minorHAnsi" w:hAnsiTheme="minorHAnsi"/>
                <w:i/>
                <w:sz w:val="22"/>
                <w:szCs w:val="22"/>
              </w:rPr>
            </w:pPr>
            <w:r w:rsidRPr="005E48C6">
              <w:rPr>
                <w:rFonts w:asciiTheme="minorHAnsi" w:hAnsiTheme="minorHAnsi"/>
                <w:i/>
                <w:sz w:val="22"/>
                <w:szCs w:val="22"/>
              </w:rPr>
              <w:t>a</w:t>
            </w:r>
            <w:r w:rsidR="00C75695" w:rsidRPr="005E48C6">
              <w:rPr>
                <w:rFonts w:asciiTheme="minorHAnsi" w:hAnsiTheme="minorHAnsi"/>
                <w:i/>
                <w:sz w:val="22"/>
                <w:szCs w:val="22"/>
              </w:rPr>
              <w:t>ardverschuivingen</w:t>
            </w:r>
          </w:p>
          <w:p w:rsidR="00C75695" w:rsidRPr="005E48C6" w:rsidRDefault="00C75695" w:rsidP="00371126">
            <w:pPr>
              <w:pStyle w:val="0108SJBodytekst"/>
              <w:spacing w:line="240" w:lineRule="auto"/>
              <w:rPr>
                <w:rFonts w:asciiTheme="minorHAnsi" w:hAnsiTheme="minorHAnsi"/>
                <w:i/>
                <w:sz w:val="22"/>
                <w:szCs w:val="22"/>
              </w:rPr>
            </w:pPr>
          </w:p>
          <w:p w:rsidR="00C75695" w:rsidRPr="005E48C6" w:rsidRDefault="00C75695" w:rsidP="00371126">
            <w:pPr>
              <w:pStyle w:val="0108SJBodytekst"/>
              <w:spacing w:line="240" w:lineRule="auto"/>
              <w:rPr>
                <w:rFonts w:asciiTheme="minorHAnsi" w:hAnsiTheme="minorHAnsi" w:cs="Arial"/>
                <w:bCs/>
                <w:i/>
                <w:color w:val="auto"/>
                <w:sz w:val="22"/>
                <w:szCs w:val="22"/>
              </w:rPr>
            </w:pPr>
            <w:r w:rsidRPr="005E48C6">
              <w:rPr>
                <w:rFonts w:asciiTheme="minorHAnsi" w:hAnsiTheme="minorHAnsi"/>
                <w:i/>
                <w:sz w:val="22"/>
                <w:szCs w:val="22"/>
              </w:rPr>
              <w:t>puinhelling</w:t>
            </w:r>
          </w:p>
        </w:tc>
        <w:tc>
          <w:tcPr>
            <w:tcW w:w="7061" w:type="dxa"/>
          </w:tcPr>
          <w:p w:rsidR="000E5517" w:rsidRPr="005E48C6" w:rsidRDefault="000E5517" w:rsidP="000E5517">
            <w:pPr>
              <w:rPr>
                <w:rFonts w:asciiTheme="minorHAnsi" w:hAnsiTheme="minorHAnsi"/>
                <w:b/>
                <w:sz w:val="22"/>
                <w:szCs w:val="22"/>
              </w:rPr>
            </w:pPr>
            <w:r w:rsidRPr="005E48C6">
              <w:rPr>
                <w:rFonts w:asciiTheme="minorHAnsi" w:hAnsiTheme="minorHAnsi"/>
                <w:b/>
                <w:sz w:val="22"/>
                <w:szCs w:val="22"/>
              </w:rPr>
              <w:t>Aardverschuivingen</w:t>
            </w:r>
          </w:p>
          <w:p w:rsidR="000E5517" w:rsidRPr="005E48C6" w:rsidRDefault="003F5667" w:rsidP="000E5517">
            <w:pPr>
              <w:rPr>
                <w:rFonts w:asciiTheme="minorHAnsi" w:hAnsiTheme="minorHAnsi"/>
                <w:sz w:val="22"/>
                <w:szCs w:val="22"/>
              </w:rPr>
            </w:pPr>
            <w:r w:rsidRPr="005E48C6">
              <w:rPr>
                <w:sz w:val="22"/>
                <w:szCs w:val="22"/>
              </w:rPr>
              <w:t xml:space="preserve">► </w:t>
            </w:r>
            <w:r w:rsidR="000E5517" w:rsidRPr="005E48C6">
              <w:rPr>
                <w:rFonts w:asciiTheme="minorHAnsi" w:hAnsiTheme="minorHAnsi"/>
                <w:sz w:val="22"/>
                <w:szCs w:val="22"/>
              </w:rPr>
              <w:t xml:space="preserve">Meestal maken geologen een indeling van massabeweging op basis van de snelheid waarmee verweringsmateriaal zich verplaatst. </w:t>
            </w:r>
            <w:r w:rsidR="000E5517" w:rsidRPr="005E48C6">
              <w:rPr>
                <w:rFonts w:asciiTheme="minorHAnsi" w:hAnsiTheme="minorHAnsi"/>
                <w:b/>
                <w:sz w:val="22"/>
                <w:szCs w:val="22"/>
              </w:rPr>
              <w:t>Aardverschuivingen</w:t>
            </w:r>
            <w:r w:rsidR="000E5517" w:rsidRPr="005E48C6">
              <w:rPr>
                <w:rFonts w:asciiTheme="minorHAnsi" w:hAnsiTheme="minorHAnsi"/>
                <w:sz w:val="22"/>
                <w:szCs w:val="22"/>
              </w:rPr>
              <w:t xml:space="preserve"> ontstaan door een trilling van de aarde, en vallen qua snelheid in de middenmoot. Het resultaat is een </w:t>
            </w:r>
            <w:r w:rsidR="000E5517" w:rsidRPr="005E48C6">
              <w:rPr>
                <w:rFonts w:asciiTheme="minorHAnsi" w:hAnsiTheme="minorHAnsi"/>
                <w:b/>
                <w:sz w:val="22"/>
                <w:szCs w:val="22"/>
              </w:rPr>
              <w:t>puinhelling</w:t>
            </w:r>
            <w:r w:rsidR="000E5517" w:rsidRPr="005E48C6">
              <w:rPr>
                <w:rFonts w:asciiTheme="minorHAnsi" w:hAnsiTheme="minorHAnsi"/>
                <w:sz w:val="22"/>
                <w:szCs w:val="22"/>
              </w:rPr>
              <w:t>. Die bestaat uit los verweringsmateriaal. Deze helling is vaak onstabiel door de grote hellingshoek.</w:t>
            </w:r>
          </w:p>
          <w:p w:rsidR="000E5517" w:rsidRPr="005E48C6" w:rsidRDefault="000E5517" w:rsidP="000E5517">
            <w:pPr>
              <w:rPr>
                <w:rFonts w:asciiTheme="minorHAnsi" w:hAnsiTheme="minorHAnsi"/>
                <w:sz w:val="22"/>
                <w:szCs w:val="22"/>
              </w:rPr>
            </w:pPr>
          </w:p>
        </w:tc>
      </w:tr>
      <w:tr w:rsidR="00E21E82" w:rsidRPr="005E48C6" w:rsidTr="00E21E82">
        <w:trPr>
          <w:trHeight w:val="244"/>
        </w:trPr>
        <w:tc>
          <w:tcPr>
            <w:tcW w:w="2227" w:type="dxa"/>
          </w:tcPr>
          <w:p w:rsidR="008A1A92" w:rsidRPr="005E48C6" w:rsidRDefault="008A1A92" w:rsidP="00371126">
            <w:pPr>
              <w:rPr>
                <w:rFonts w:asciiTheme="minorHAnsi" w:hAnsiTheme="minorHAnsi" w:cs="Arial"/>
                <w:i/>
                <w:sz w:val="22"/>
                <w:szCs w:val="22"/>
              </w:rPr>
            </w:pPr>
          </w:p>
          <w:p w:rsidR="00371126" w:rsidRPr="005E48C6" w:rsidRDefault="00371126" w:rsidP="00E03A02">
            <w:pPr>
              <w:rPr>
                <w:rFonts w:asciiTheme="minorHAnsi" w:hAnsiTheme="minorHAnsi" w:cs="Arial"/>
                <w:i/>
                <w:sz w:val="22"/>
                <w:szCs w:val="22"/>
              </w:rPr>
            </w:pPr>
          </w:p>
          <w:p w:rsidR="00C75695" w:rsidRPr="005E48C6" w:rsidRDefault="00C75695" w:rsidP="00E03A02">
            <w:pPr>
              <w:rPr>
                <w:rFonts w:asciiTheme="minorHAnsi" w:hAnsiTheme="minorHAnsi"/>
                <w:i/>
                <w:sz w:val="22"/>
                <w:szCs w:val="22"/>
              </w:rPr>
            </w:pPr>
            <w:r w:rsidRPr="005E48C6">
              <w:rPr>
                <w:rFonts w:asciiTheme="minorHAnsi" w:hAnsiTheme="minorHAnsi"/>
                <w:i/>
                <w:sz w:val="22"/>
                <w:szCs w:val="22"/>
              </w:rPr>
              <w:t>erosie</w:t>
            </w:r>
          </w:p>
          <w:p w:rsidR="00C75695" w:rsidRPr="005E48C6" w:rsidRDefault="00C75695" w:rsidP="00E03A02">
            <w:pPr>
              <w:rPr>
                <w:rFonts w:asciiTheme="minorHAnsi" w:hAnsiTheme="minorHAnsi"/>
                <w:i/>
                <w:sz w:val="22"/>
                <w:szCs w:val="22"/>
              </w:rPr>
            </w:pPr>
          </w:p>
          <w:p w:rsidR="00C75695" w:rsidRPr="005E48C6" w:rsidRDefault="00C75695" w:rsidP="00E03A02">
            <w:pPr>
              <w:rPr>
                <w:rFonts w:asciiTheme="minorHAnsi" w:hAnsiTheme="minorHAnsi" w:cs="Arial"/>
                <w:i/>
                <w:sz w:val="22"/>
                <w:szCs w:val="22"/>
              </w:rPr>
            </w:pPr>
            <w:r w:rsidRPr="005E48C6">
              <w:rPr>
                <w:rFonts w:asciiTheme="minorHAnsi" w:hAnsiTheme="minorHAnsi"/>
                <w:i/>
                <w:sz w:val="22"/>
                <w:szCs w:val="22"/>
              </w:rPr>
              <w:t>sedimentatie</w:t>
            </w:r>
          </w:p>
        </w:tc>
        <w:tc>
          <w:tcPr>
            <w:tcW w:w="7061" w:type="dxa"/>
          </w:tcPr>
          <w:p w:rsidR="00707C1B" w:rsidRPr="005E48C6" w:rsidRDefault="00707C1B" w:rsidP="000E5517">
            <w:pPr>
              <w:rPr>
                <w:rFonts w:asciiTheme="minorHAnsi" w:hAnsiTheme="minorHAnsi"/>
                <w:b/>
                <w:sz w:val="22"/>
                <w:szCs w:val="22"/>
              </w:rPr>
            </w:pPr>
            <w:r w:rsidRPr="005E48C6">
              <w:rPr>
                <w:rFonts w:asciiTheme="minorHAnsi" w:hAnsiTheme="minorHAnsi"/>
                <w:b/>
                <w:sz w:val="22"/>
                <w:szCs w:val="22"/>
              </w:rPr>
              <w:t>Erosie en sedimentatie</w:t>
            </w:r>
          </w:p>
          <w:p w:rsidR="00707C1B" w:rsidRPr="005E48C6" w:rsidRDefault="003F5667" w:rsidP="000E5517">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 xml:space="preserve">De uitschurende werking van met puin beladen water, ijs en wind op het verweringsmateriaal noemen we </w:t>
            </w:r>
            <w:r w:rsidR="00707C1B" w:rsidRPr="005E48C6">
              <w:rPr>
                <w:rFonts w:asciiTheme="minorHAnsi" w:hAnsiTheme="minorHAnsi"/>
                <w:b/>
                <w:sz w:val="22"/>
                <w:szCs w:val="22"/>
              </w:rPr>
              <w:t>erosie</w:t>
            </w:r>
            <w:r w:rsidR="00707C1B" w:rsidRPr="005E48C6">
              <w:rPr>
                <w:rFonts w:asciiTheme="minorHAnsi" w:hAnsiTheme="minorHAnsi"/>
                <w:sz w:val="22"/>
                <w:szCs w:val="22"/>
              </w:rPr>
              <w:t xml:space="preserve">. Water, ijs en wind kunnen ook het landschap juist opbouwen met verweringsmateriaal dat ze meenemen. Dat heet </w:t>
            </w:r>
            <w:r w:rsidR="00707C1B" w:rsidRPr="005E48C6">
              <w:rPr>
                <w:rFonts w:asciiTheme="minorHAnsi" w:hAnsiTheme="minorHAnsi"/>
                <w:b/>
                <w:sz w:val="22"/>
                <w:szCs w:val="22"/>
              </w:rPr>
              <w:t>sedimentatie</w:t>
            </w:r>
            <w:r w:rsidR="00707C1B" w:rsidRPr="005E48C6">
              <w:rPr>
                <w:rFonts w:asciiTheme="minorHAnsi" w:hAnsiTheme="minorHAnsi"/>
                <w:sz w:val="22"/>
                <w:szCs w:val="22"/>
              </w:rPr>
              <w:t>.</w:t>
            </w:r>
          </w:p>
          <w:p w:rsidR="004F6800" w:rsidRPr="005E48C6" w:rsidRDefault="004F6800" w:rsidP="000E5517">
            <w:pPr>
              <w:rPr>
                <w:rFonts w:asciiTheme="minorHAnsi" w:hAnsiTheme="minorHAnsi"/>
                <w:sz w:val="22"/>
                <w:szCs w:val="22"/>
              </w:rPr>
            </w:pPr>
          </w:p>
        </w:tc>
      </w:tr>
      <w:tr w:rsidR="00E21E82" w:rsidRPr="005E48C6" w:rsidTr="00E21E82">
        <w:trPr>
          <w:trHeight w:val="244"/>
        </w:trPr>
        <w:tc>
          <w:tcPr>
            <w:tcW w:w="2227" w:type="dxa"/>
          </w:tcPr>
          <w:p w:rsidR="00E21E82" w:rsidRPr="005E48C6" w:rsidRDefault="00E21E82" w:rsidP="00371126">
            <w:pPr>
              <w:pStyle w:val="Geenafstand"/>
              <w:rPr>
                <w:rFonts w:asciiTheme="minorHAnsi" w:hAnsiTheme="minorHAnsi"/>
                <w:i/>
              </w:rPr>
            </w:pPr>
          </w:p>
        </w:tc>
        <w:tc>
          <w:tcPr>
            <w:tcW w:w="7061" w:type="dxa"/>
          </w:tcPr>
          <w:p w:rsidR="00E21E82" w:rsidRPr="005E48C6" w:rsidRDefault="00707C1B" w:rsidP="00371126">
            <w:pPr>
              <w:rPr>
                <w:rFonts w:asciiTheme="minorHAnsi" w:hAnsiTheme="minorHAnsi" w:cs="Arial"/>
                <w:b/>
                <w:sz w:val="22"/>
                <w:szCs w:val="22"/>
              </w:rPr>
            </w:pPr>
            <w:r w:rsidRPr="005E48C6">
              <w:rPr>
                <w:rFonts w:asciiTheme="minorHAnsi" w:hAnsiTheme="minorHAnsi" w:cs="Arial"/>
                <w:b/>
                <w:sz w:val="22"/>
                <w:szCs w:val="22"/>
              </w:rPr>
              <w:t>2.3 Water, ijs en wind</w:t>
            </w:r>
          </w:p>
          <w:p w:rsidR="00E21E82" w:rsidRPr="005E48C6" w:rsidRDefault="00E21E82" w:rsidP="00371126">
            <w:pPr>
              <w:rPr>
                <w:rFonts w:asciiTheme="minorHAnsi" w:hAnsiTheme="minorHAnsi" w:cs="Arial"/>
                <w:b/>
                <w:sz w:val="22"/>
                <w:szCs w:val="22"/>
              </w:rPr>
            </w:pPr>
          </w:p>
        </w:tc>
      </w:tr>
      <w:tr w:rsidR="00E21E82" w:rsidRPr="005E48C6" w:rsidTr="00E21E82">
        <w:trPr>
          <w:trHeight w:val="244"/>
        </w:trPr>
        <w:tc>
          <w:tcPr>
            <w:tcW w:w="2227" w:type="dxa"/>
          </w:tcPr>
          <w:p w:rsidR="00E21E82" w:rsidRPr="005E48C6" w:rsidRDefault="00E21E82" w:rsidP="00371126">
            <w:pPr>
              <w:pStyle w:val="Geenafstand"/>
              <w:rPr>
                <w:rFonts w:asciiTheme="minorHAnsi" w:hAnsiTheme="minorHAnsi"/>
                <w:i/>
              </w:rPr>
            </w:pPr>
          </w:p>
        </w:tc>
        <w:tc>
          <w:tcPr>
            <w:tcW w:w="7061" w:type="dxa"/>
          </w:tcPr>
          <w:p w:rsidR="00E21E82" w:rsidRPr="005E48C6" w:rsidRDefault="00E21E82" w:rsidP="00371126">
            <w:pPr>
              <w:pStyle w:val="Geenafstand"/>
              <w:rPr>
                <w:rFonts w:asciiTheme="minorHAnsi" w:hAnsiTheme="minorHAnsi"/>
                <w:lang w:eastAsia="nl-NL"/>
              </w:rPr>
            </w:pPr>
            <w:r w:rsidRPr="005E48C6">
              <w:rPr>
                <w:rFonts w:asciiTheme="minorHAnsi" w:hAnsiTheme="minorHAnsi"/>
                <w:b/>
                <w:lang w:eastAsia="nl-NL"/>
              </w:rPr>
              <w:t>Deelvra</w:t>
            </w:r>
            <w:r w:rsidR="00707C1B" w:rsidRPr="005E48C6">
              <w:rPr>
                <w:rFonts w:asciiTheme="minorHAnsi" w:hAnsiTheme="minorHAnsi"/>
                <w:b/>
                <w:lang w:eastAsia="nl-NL"/>
              </w:rPr>
              <w:t>ag</w:t>
            </w:r>
          </w:p>
          <w:p w:rsidR="00A0721E" w:rsidRPr="005E48C6" w:rsidRDefault="000F0E09" w:rsidP="00371126">
            <w:pPr>
              <w:autoSpaceDE w:val="0"/>
              <w:autoSpaceDN w:val="0"/>
              <w:adjustRightInd w:val="0"/>
              <w:rPr>
                <w:rFonts w:asciiTheme="minorHAnsi" w:hAnsiTheme="minorHAnsi" w:cs="Arial"/>
                <w:i/>
                <w:color w:val="000000"/>
                <w:sz w:val="22"/>
                <w:szCs w:val="22"/>
              </w:rPr>
            </w:pPr>
            <w:r w:rsidRPr="005E48C6">
              <w:rPr>
                <w:rFonts w:asciiTheme="minorHAnsi" w:hAnsiTheme="minorHAnsi" w:cs="Arial"/>
                <w:i/>
                <w:sz w:val="22"/>
                <w:szCs w:val="22"/>
              </w:rPr>
              <w:t>5</w:t>
            </w:r>
            <w:r w:rsidR="00E21E82" w:rsidRPr="005E48C6">
              <w:rPr>
                <w:rFonts w:asciiTheme="minorHAnsi" w:hAnsiTheme="minorHAnsi" w:cs="Arial"/>
                <w:i/>
                <w:sz w:val="22"/>
                <w:szCs w:val="22"/>
              </w:rPr>
              <w:tab/>
            </w:r>
            <w:r w:rsidR="00707C1B" w:rsidRPr="005E48C6">
              <w:rPr>
                <w:rFonts w:asciiTheme="minorHAnsi" w:hAnsiTheme="minorHAnsi" w:cs="Arial"/>
                <w:i/>
                <w:color w:val="000000"/>
                <w:sz w:val="22"/>
                <w:szCs w:val="22"/>
              </w:rPr>
              <w:t>Wat is de invloed van erosie, massabewegingen en sedimentatie op de vorming van het aardoppervlak?</w:t>
            </w:r>
          </w:p>
          <w:p w:rsidR="00707C1B" w:rsidRPr="005E48C6" w:rsidRDefault="00707C1B" w:rsidP="00371126">
            <w:pPr>
              <w:autoSpaceDE w:val="0"/>
              <w:autoSpaceDN w:val="0"/>
              <w:adjustRightInd w:val="0"/>
              <w:rPr>
                <w:rFonts w:asciiTheme="minorHAnsi" w:hAnsiTheme="minorHAnsi" w:cs="Arial"/>
                <w:sz w:val="22"/>
                <w:szCs w:val="22"/>
              </w:rPr>
            </w:pPr>
          </w:p>
        </w:tc>
      </w:tr>
    </w:tbl>
    <w:p w:rsidR="00AF4496" w:rsidRDefault="00AF4496">
      <w:r>
        <w:br w:type="page"/>
      </w:r>
    </w:p>
    <w:tbl>
      <w:tblPr>
        <w:tblW w:w="0" w:type="auto"/>
        <w:tblLook w:val="04A0" w:firstRow="1" w:lastRow="0" w:firstColumn="1" w:lastColumn="0" w:noHBand="0" w:noVBand="1"/>
      </w:tblPr>
      <w:tblGrid>
        <w:gridCol w:w="2227"/>
        <w:gridCol w:w="7061"/>
      </w:tblGrid>
      <w:tr w:rsidR="00E21E82" w:rsidRPr="005E48C6" w:rsidTr="00E21E82">
        <w:trPr>
          <w:trHeight w:val="244"/>
        </w:trPr>
        <w:tc>
          <w:tcPr>
            <w:tcW w:w="2227" w:type="dxa"/>
          </w:tcPr>
          <w:p w:rsidR="004C5898" w:rsidRPr="005E48C6" w:rsidRDefault="004C5898" w:rsidP="00C75695">
            <w:pPr>
              <w:rPr>
                <w:rFonts w:asciiTheme="minorHAnsi" w:hAnsiTheme="minorHAnsi"/>
                <w:i/>
                <w:sz w:val="22"/>
                <w:szCs w:val="22"/>
              </w:rPr>
            </w:pPr>
          </w:p>
          <w:p w:rsidR="00C75695" w:rsidRPr="005E48C6" w:rsidRDefault="00C75695" w:rsidP="00C75695">
            <w:pPr>
              <w:rPr>
                <w:rFonts w:asciiTheme="minorHAnsi" w:hAnsiTheme="minorHAnsi"/>
                <w:i/>
                <w:sz w:val="22"/>
                <w:szCs w:val="22"/>
              </w:rPr>
            </w:pPr>
          </w:p>
          <w:p w:rsidR="00C75695" w:rsidRPr="005E48C6" w:rsidRDefault="00C75695" w:rsidP="00C75695">
            <w:pPr>
              <w:rPr>
                <w:rFonts w:asciiTheme="minorHAnsi" w:hAnsiTheme="minorHAnsi"/>
                <w:i/>
                <w:sz w:val="22"/>
                <w:szCs w:val="22"/>
              </w:rPr>
            </w:pPr>
            <w:r w:rsidRPr="005E48C6">
              <w:rPr>
                <w:rFonts w:asciiTheme="minorHAnsi" w:hAnsiTheme="minorHAnsi"/>
                <w:i/>
                <w:sz w:val="22"/>
                <w:szCs w:val="22"/>
              </w:rPr>
              <w:t>stroomgebied</w:t>
            </w:r>
          </w:p>
          <w:p w:rsidR="00C75695" w:rsidRPr="005E48C6" w:rsidRDefault="00C75695" w:rsidP="00C75695">
            <w:pPr>
              <w:rPr>
                <w:rFonts w:asciiTheme="minorHAnsi" w:hAnsiTheme="minorHAnsi"/>
                <w:i/>
                <w:sz w:val="22"/>
                <w:szCs w:val="22"/>
              </w:rPr>
            </w:pPr>
          </w:p>
          <w:p w:rsidR="00C75695" w:rsidRPr="005E48C6" w:rsidRDefault="00C75695" w:rsidP="00C75695">
            <w:pPr>
              <w:rPr>
                <w:rFonts w:asciiTheme="minorHAnsi" w:hAnsiTheme="minorHAnsi"/>
                <w:i/>
                <w:sz w:val="22"/>
                <w:szCs w:val="22"/>
              </w:rPr>
            </w:pPr>
          </w:p>
          <w:p w:rsidR="00C75695" w:rsidRPr="005E48C6" w:rsidRDefault="00C75695" w:rsidP="00C75695">
            <w:pPr>
              <w:rPr>
                <w:rFonts w:asciiTheme="minorHAnsi" w:hAnsiTheme="minorHAnsi"/>
                <w:i/>
                <w:sz w:val="22"/>
                <w:szCs w:val="22"/>
              </w:rPr>
            </w:pPr>
          </w:p>
          <w:p w:rsidR="00C75695" w:rsidRPr="005E48C6" w:rsidRDefault="00C75695" w:rsidP="00C75695">
            <w:pPr>
              <w:rPr>
                <w:rFonts w:asciiTheme="minorHAnsi" w:hAnsiTheme="minorHAnsi"/>
                <w:i/>
                <w:sz w:val="22"/>
                <w:szCs w:val="22"/>
              </w:rPr>
            </w:pPr>
          </w:p>
          <w:p w:rsidR="00C75695" w:rsidRPr="005E48C6" w:rsidRDefault="00C75695" w:rsidP="00C75695">
            <w:pPr>
              <w:rPr>
                <w:rFonts w:asciiTheme="minorHAnsi" w:hAnsiTheme="minorHAnsi"/>
                <w:i/>
                <w:sz w:val="22"/>
                <w:szCs w:val="22"/>
              </w:rPr>
            </w:pPr>
            <w:r w:rsidRPr="005E48C6">
              <w:rPr>
                <w:rFonts w:asciiTheme="minorHAnsi" w:hAnsiTheme="minorHAnsi"/>
                <w:i/>
                <w:sz w:val="22"/>
                <w:szCs w:val="22"/>
              </w:rPr>
              <w:t>puinwaaiers</w:t>
            </w:r>
          </w:p>
          <w:p w:rsidR="00C75695" w:rsidRPr="005E48C6" w:rsidRDefault="00C75695" w:rsidP="00C75695">
            <w:pPr>
              <w:rPr>
                <w:rFonts w:asciiTheme="minorHAnsi" w:hAnsiTheme="minorHAnsi"/>
                <w:i/>
                <w:sz w:val="22"/>
                <w:szCs w:val="22"/>
              </w:rPr>
            </w:pPr>
          </w:p>
          <w:p w:rsidR="00C75695" w:rsidRPr="005E48C6" w:rsidRDefault="00C75695" w:rsidP="00C75695">
            <w:pPr>
              <w:rPr>
                <w:rFonts w:asciiTheme="minorHAnsi" w:hAnsiTheme="minorHAnsi"/>
                <w:i/>
                <w:sz w:val="22"/>
                <w:szCs w:val="22"/>
              </w:rPr>
            </w:pPr>
          </w:p>
          <w:p w:rsidR="00C75695" w:rsidRPr="005E48C6" w:rsidRDefault="00C75695" w:rsidP="00C75695">
            <w:pPr>
              <w:rPr>
                <w:rFonts w:asciiTheme="minorHAnsi" w:hAnsiTheme="minorHAnsi"/>
                <w:i/>
                <w:sz w:val="22"/>
                <w:szCs w:val="22"/>
              </w:rPr>
            </w:pPr>
          </w:p>
          <w:p w:rsidR="00C75695" w:rsidRPr="005E48C6" w:rsidRDefault="00C75695" w:rsidP="00C75695">
            <w:pPr>
              <w:rPr>
                <w:rFonts w:asciiTheme="minorHAnsi" w:hAnsiTheme="minorHAnsi"/>
                <w:i/>
                <w:sz w:val="22"/>
                <w:szCs w:val="22"/>
              </w:rPr>
            </w:pPr>
          </w:p>
          <w:p w:rsidR="00C75695" w:rsidRPr="005E48C6" w:rsidRDefault="00C75695" w:rsidP="00C75695">
            <w:pPr>
              <w:rPr>
                <w:rFonts w:asciiTheme="minorHAnsi" w:hAnsiTheme="minorHAnsi"/>
                <w:i/>
                <w:sz w:val="22"/>
                <w:szCs w:val="22"/>
              </w:rPr>
            </w:pPr>
            <w:r w:rsidRPr="005E48C6">
              <w:rPr>
                <w:rFonts w:asciiTheme="minorHAnsi" w:hAnsiTheme="minorHAnsi"/>
                <w:i/>
                <w:sz w:val="22"/>
                <w:szCs w:val="22"/>
              </w:rPr>
              <w:t>deltakust</w:t>
            </w:r>
          </w:p>
        </w:tc>
        <w:tc>
          <w:tcPr>
            <w:tcW w:w="7061" w:type="dxa"/>
          </w:tcPr>
          <w:p w:rsidR="00707C1B" w:rsidRPr="005E48C6" w:rsidRDefault="00707C1B" w:rsidP="00C75695">
            <w:pPr>
              <w:rPr>
                <w:rFonts w:asciiTheme="minorHAnsi" w:hAnsiTheme="minorHAnsi"/>
                <w:b/>
                <w:sz w:val="22"/>
                <w:szCs w:val="22"/>
              </w:rPr>
            </w:pPr>
            <w:r w:rsidRPr="005E48C6">
              <w:rPr>
                <w:rFonts w:asciiTheme="minorHAnsi" w:hAnsiTheme="minorHAnsi"/>
                <w:b/>
                <w:sz w:val="22"/>
                <w:szCs w:val="22"/>
              </w:rPr>
              <w:t>Afbraak en opbouw door rivieren</w:t>
            </w:r>
          </w:p>
          <w:p w:rsidR="00707C1B" w:rsidRPr="005E48C6" w:rsidRDefault="003F5667" w:rsidP="00C75695">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Het gebied dat boven- en ondergronds afwatert op een rivier</w:t>
            </w:r>
            <w:r w:rsidR="005E48C6" w:rsidRPr="005E48C6">
              <w:rPr>
                <w:rFonts w:asciiTheme="minorHAnsi" w:hAnsiTheme="minorHAnsi"/>
                <w:sz w:val="22"/>
                <w:szCs w:val="22"/>
              </w:rPr>
              <w:t>,</w:t>
            </w:r>
            <w:r w:rsidR="00707C1B" w:rsidRPr="005E48C6">
              <w:rPr>
                <w:rFonts w:asciiTheme="minorHAnsi" w:hAnsiTheme="minorHAnsi"/>
                <w:sz w:val="22"/>
                <w:szCs w:val="22"/>
              </w:rPr>
              <w:t xml:space="preserve"> noem je het </w:t>
            </w:r>
            <w:r w:rsidR="00707C1B" w:rsidRPr="005E48C6">
              <w:rPr>
                <w:rFonts w:asciiTheme="minorHAnsi" w:hAnsiTheme="minorHAnsi"/>
                <w:b/>
                <w:sz w:val="22"/>
                <w:szCs w:val="22"/>
              </w:rPr>
              <w:t>stroomgebied</w:t>
            </w:r>
            <w:r w:rsidR="00707C1B" w:rsidRPr="005E48C6">
              <w:rPr>
                <w:rFonts w:asciiTheme="minorHAnsi" w:hAnsiTheme="minorHAnsi"/>
                <w:sz w:val="22"/>
                <w:szCs w:val="22"/>
              </w:rPr>
              <w:t>. De grens tussen stroomgebieden heet waterscheiding.</w:t>
            </w:r>
          </w:p>
          <w:p w:rsidR="00E03A02" w:rsidRPr="005E48C6" w:rsidRDefault="003F5667" w:rsidP="00C75695">
            <w:pPr>
              <w:rPr>
                <w:rFonts w:asciiTheme="minorHAnsi" w:hAnsiTheme="minorHAnsi"/>
                <w:sz w:val="22"/>
                <w:szCs w:val="22"/>
              </w:rPr>
            </w:pPr>
            <w:r w:rsidRPr="005E48C6">
              <w:rPr>
                <w:sz w:val="22"/>
                <w:szCs w:val="22"/>
              </w:rPr>
              <w:t xml:space="preserve">● </w:t>
            </w:r>
            <w:r w:rsidR="00E03A02" w:rsidRPr="005E48C6">
              <w:rPr>
                <w:rFonts w:asciiTheme="minorHAnsi" w:hAnsiTheme="minorHAnsi"/>
                <w:sz w:val="22"/>
                <w:szCs w:val="22"/>
              </w:rPr>
              <w:t>Rivieren bestaan uit drie zones:</w:t>
            </w:r>
          </w:p>
          <w:p w:rsidR="00E03A02" w:rsidRPr="005E48C6" w:rsidRDefault="00E03A02" w:rsidP="00C75695">
            <w:pPr>
              <w:rPr>
                <w:rFonts w:asciiTheme="minorHAnsi" w:hAnsiTheme="minorHAnsi"/>
                <w:sz w:val="22"/>
                <w:szCs w:val="22"/>
              </w:rPr>
            </w:pPr>
            <w:r w:rsidRPr="005E48C6">
              <w:rPr>
                <w:rFonts w:asciiTheme="minorHAnsi" w:hAnsiTheme="minorHAnsi"/>
                <w:sz w:val="22"/>
                <w:szCs w:val="22"/>
              </w:rPr>
              <w:t>-</w:t>
            </w:r>
            <w:r w:rsidR="00707C1B" w:rsidRPr="005E48C6">
              <w:rPr>
                <w:rFonts w:asciiTheme="minorHAnsi" w:hAnsiTheme="minorHAnsi"/>
                <w:sz w:val="22"/>
                <w:szCs w:val="22"/>
              </w:rPr>
              <w:t xml:space="preserve"> de bovenloop</w:t>
            </w:r>
            <w:r w:rsidRPr="005E48C6">
              <w:rPr>
                <w:rFonts w:asciiTheme="minorHAnsi" w:hAnsiTheme="minorHAnsi"/>
                <w:sz w:val="22"/>
                <w:szCs w:val="22"/>
              </w:rPr>
              <w:t>,</w:t>
            </w:r>
            <w:r w:rsidR="00707C1B" w:rsidRPr="005E48C6">
              <w:rPr>
                <w:rFonts w:asciiTheme="minorHAnsi" w:hAnsiTheme="minorHAnsi"/>
                <w:sz w:val="22"/>
                <w:szCs w:val="22"/>
              </w:rPr>
              <w:t xml:space="preserve"> waarin erosie plaatsvindt</w:t>
            </w:r>
            <w:r w:rsidR="005E48C6" w:rsidRPr="005E48C6">
              <w:rPr>
                <w:rFonts w:asciiTheme="minorHAnsi" w:hAnsiTheme="minorHAnsi"/>
                <w:sz w:val="22"/>
                <w:szCs w:val="22"/>
              </w:rPr>
              <w:t>.</w:t>
            </w:r>
          </w:p>
          <w:p w:rsidR="00E03A02" w:rsidRPr="005E48C6" w:rsidRDefault="00E03A02" w:rsidP="00C75695">
            <w:pPr>
              <w:rPr>
                <w:rFonts w:asciiTheme="minorHAnsi" w:hAnsiTheme="minorHAnsi"/>
                <w:sz w:val="22"/>
                <w:szCs w:val="22"/>
              </w:rPr>
            </w:pPr>
            <w:r w:rsidRPr="005E48C6">
              <w:rPr>
                <w:rFonts w:asciiTheme="minorHAnsi" w:hAnsiTheme="minorHAnsi"/>
                <w:sz w:val="22"/>
                <w:szCs w:val="22"/>
              </w:rPr>
              <w:t xml:space="preserve">- </w:t>
            </w:r>
            <w:r w:rsidR="00707C1B" w:rsidRPr="005E48C6">
              <w:rPr>
                <w:rFonts w:asciiTheme="minorHAnsi" w:hAnsiTheme="minorHAnsi"/>
                <w:sz w:val="22"/>
                <w:szCs w:val="22"/>
              </w:rPr>
              <w:t>de middenloop</w:t>
            </w:r>
            <w:r w:rsidRPr="005E48C6">
              <w:rPr>
                <w:rFonts w:asciiTheme="minorHAnsi" w:hAnsiTheme="minorHAnsi"/>
                <w:sz w:val="22"/>
                <w:szCs w:val="22"/>
              </w:rPr>
              <w:t>,</w:t>
            </w:r>
            <w:r w:rsidR="00707C1B" w:rsidRPr="005E48C6">
              <w:rPr>
                <w:rFonts w:asciiTheme="minorHAnsi" w:hAnsiTheme="minorHAnsi"/>
                <w:sz w:val="22"/>
                <w:szCs w:val="22"/>
              </w:rPr>
              <w:t xml:space="preserve"> waarin transport de overhand heeft</w:t>
            </w:r>
            <w:r w:rsidR="005E48C6" w:rsidRPr="005E48C6">
              <w:rPr>
                <w:rFonts w:asciiTheme="minorHAnsi" w:hAnsiTheme="minorHAnsi"/>
                <w:sz w:val="22"/>
                <w:szCs w:val="22"/>
              </w:rPr>
              <w:t>.</w:t>
            </w:r>
          </w:p>
          <w:p w:rsidR="00707C1B" w:rsidRPr="005E48C6" w:rsidRDefault="00E03A02" w:rsidP="00C75695">
            <w:pPr>
              <w:rPr>
                <w:rFonts w:asciiTheme="minorHAnsi" w:hAnsiTheme="minorHAnsi"/>
                <w:sz w:val="22"/>
                <w:szCs w:val="22"/>
              </w:rPr>
            </w:pPr>
            <w:r w:rsidRPr="005E48C6">
              <w:rPr>
                <w:rFonts w:asciiTheme="minorHAnsi" w:hAnsiTheme="minorHAnsi"/>
                <w:sz w:val="22"/>
                <w:szCs w:val="22"/>
              </w:rPr>
              <w:t xml:space="preserve">- </w:t>
            </w:r>
            <w:r w:rsidR="00707C1B" w:rsidRPr="005E48C6">
              <w:rPr>
                <w:rFonts w:asciiTheme="minorHAnsi" w:hAnsiTheme="minorHAnsi"/>
                <w:sz w:val="22"/>
                <w:szCs w:val="22"/>
              </w:rPr>
              <w:t>de benedenloop</w:t>
            </w:r>
            <w:r w:rsidRPr="005E48C6">
              <w:rPr>
                <w:rFonts w:asciiTheme="minorHAnsi" w:hAnsiTheme="minorHAnsi"/>
                <w:sz w:val="22"/>
                <w:szCs w:val="22"/>
              </w:rPr>
              <w:t>,</w:t>
            </w:r>
            <w:r w:rsidR="00707C1B" w:rsidRPr="005E48C6">
              <w:rPr>
                <w:rFonts w:asciiTheme="minorHAnsi" w:hAnsiTheme="minorHAnsi"/>
                <w:sz w:val="22"/>
                <w:szCs w:val="22"/>
              </w:rPr>
              <w:t xml:space="preserve"> waarin het materiaal vooral </w:t>
            </w:r>
            <w:proofErr w:type="spellStart"/>
            <w:r w:rsidR="00707C1B" w:rsidRPr="005E48C6">
              <w:rPr>
                <w:rFonts w:asciiTheme="minorHAnsi" w:hAnsiTheme="minorHAnsi"/>
                <w:sz w:val="22"/>
                <w:szCs w:val="22"/>
              </w:rPr>
              <w:t>sedimenteert</w:t>
            </w:r>
            <w:proofErr w:type="spellEnd"/>
            <w:r w:rsidR="00707C1B" w:rsidRPr="005E48C6">
              <w:rPr>
                <w:rFonts w:asciiTheme="minorHAnsi" w:hAnsiTheme="minorHAnsi"/>
                <w:sz w:val="22"/>
                <w:szCs w:val="22"/>
              </w:rPr>
              <w:t>.</w:t>
            </w:r>
          </w:p>
          <w:p w:rsidR="00707C1B" w:rsidRPr="005E48C6" w:rsidRDefault="003F5667" w:rsidP="00C75695">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 xml:space="preserve">Als de rivier uit de nauwe bergvalleien in de bredere dalen komt, vindt meestal een afzetting van het erosiemateriaal plaats: de </w:t>
            </w:r>
            <w:r w:rsidR="00707C1B" w:rsidRPr="005E48C6">
              <w:rPr>
                <w:rFonts w:asciiTheme="minorHAnsi" w:hAnsiTheme="minorHAnsi"/>
                <w:b/>
                <w:sz w:val="22"/>
                <w:szCs w:val="22"/>
              </w:rPr>
              <w:t>puinwaaiers</w:t>
            </w:r>
            <w:r w:rsidR="00707C1B" w:rsidRPr="005E48C6">
              <w:rPr>
                <w:rFonts w:asciiTheme="minorHAnsi" w:hAnsiTheme="minorHAnsi"/>
                <w:sz w:val="22"/>
                <w:szCs w:val="22"/>
              </w:rPr>
              <w:t>.</w:t>
            </w:r>
          </w:p>
          <w:p w:rsidR="00707C1B" w:rsidRPr="005E48C6" w:rsidRDefault="003F5667" w:rsidP="00C75695">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 xml:space="preserve">In de vlakke benedenloop daalt de stroomsnelheid. Meegevoerd materiaal </w:t>
            </w:r>
            <w:proofErr w:type="spellStart"/>
            <w:r w:rsidR="00707C1B" w:rsidRPr="005E48C6">
              <w:rPr>
                <w:rFonts w:asciiTheme="minorHAnsi" w:hAnsiTheme="minorHAnsi"/>
                <w:sz w:val="22"/>
                <w:szCs w:val="22"/>
              </w:rPr>
              <w:t>sedimenteert</w:t>
            </w:r>
            <w:proofErr w:type="spellEnd"/>
            <w:r w:rsidR="00707C1B" w:rsidRPr="005E48C6">
              <w:rPr>
                <w:rFonts w:asciiTheme="minorHAnsi" w:hAnsiTheme="minorHAnsi"/>
                <w:sz w:val="22"/>
                <w:szCs w:val="22"/>
              </w:rPr>
              <w:t>. De rivier gaat meanderen omdat buitenbochten uitslijten en het slib wordt afgezet in de binnenbochten.</w:t>
            </w:r>
          </w:p>
          <w:p w:rsidR="00707C1B" w:rsidRPr="005E48C6" w:rsidRDefault="003F5667" w:rsidP="00C75695">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 xml:space="preserve">Bij zee wordt het resterende slib afgezet. Bij een </w:t>
            </w:r>
            <w:r w:rsidR="00707C1B" w:rsidRPr="005E48C6">
              <w:rPr>
                <w:rFonts w:asciiTheme="minorHAnsi" w:hAnsiTheme="minorHAnsi"/>
                <w:b/>
                <w:sz w:val="22"/>
                <w:szCs w:val="22"/>
              </w:rPr>
              <w:t>deltakust</w:t>
            </w:r>
            <w:r w:rsidR="00707C1B" w:rsidRPr="005E48C6">
              <w:rPr>
                <w:rFonts w:asciiTheme="minorHAnsi" w:hAnsiTheme="minorHAnsi"/>
                <w:sz w:val="22"/>
                <w:szCs w:val="22"/>
              </w:rPr>
              <w:t xml:space="preserve"> verdeelt het water zich over meerdere rivierarmen en vindt sedimentatie plaats in </w:t>
            </w:r>
            <w:proofErr w:type="spellStart"/>
            <w:r w:rsidR="00707C1B" w:rsidRPr="005E48C6">
              <w:rPr>
                <w:rFonts w:asciiTheme="minorHAnsi" w:hAnsiTheme="minorHAnsi"/>
                <w:sz w:val="22"/>
                <w:szCs w:val="22"/>
              </w:rPr>
              <w:t>uiteenwaaierend</w:t>
            </w:r>
            <w:proofErr w:type="spellEnd"/>
            <w:r w:rsidR="00707C1B" w:rsidRPr="005E48C6">
              <w:rPr>
                <w:rFonts w:asciiTheme="minorHAnsi" w:hAnsiTheme="minorHAnsi"/>
                <w:sz w:val="22"/>
                <w:szCs w:val="22"/>
              </w:rPr>
              <w:t xml:space="preserve"> gebied.</w:t>
            </w:r>
          </w:p>
          <w:p w:rsidR="004F6800" w:rsidRPr="005E48C6" w:rsidRDefault="004F6800" w:rsidP="00C75695">
            <w:pPr>
              <w:rPr>
                <w:rFonts w:asciiTheme="minorHAnsi" w:hAnsiTheme="minorHAnsi"/>
                <w:sz w:val="22"/>
                <w:szCs w:val="22"/>
              </w:rPr>
            </w:pPr>
          </w:p>
        </w:tc>
      </w:tr>
      <w:tr w:rsidR="00E21E82" w:rsidRPr="005E48C6" w:rsidTr="00E21E82">
        <w:trPr>
          <w:trHeight w:val="244"/>
        </w:trPr>
        <w:tc>
          <w:tcPr>
            <w:tcW w:w="2227" w:type="dxa"/>
          </w:tcPr>
          <w:p w:rsidR="00E21E82" w:rsidRPr="005E48C6" w:rsidRDefault="00E21E82" w:rsidP="00371126">
            <w:pPr>
              <w:rPr>
                <w:rFonts w:asciiTheme="minorHAnsi" w:hAnsiTheme="minorHAnsi" w:cs="Arial"/>
                <w:i/>
                <w:sz w:val="22"/>
                <w:szCs w:val="22"/>
              </w:rPr>
            </w:pPr>
          </w:p>
          <w:p w:rsidR="00C75695" w:rsidRPr="005E48C6" w:rsidRDefault="00C75695" w:rsidP="00371126">
            <w:pPr>
              <w:rPr>
                <w:rFonts w:asciiTheme="minorHAnsi" w:hAnsiTheme="minorHAnsi" w:cs="Arial"/>
                <w:i/>
                <w:sz w:val="22"/>
                <w:szCs w:val="22"/>
              </w:rPr>
            </w:pPr>
          </w:p>
          <w:p w:rsidR="00C75695" w:rsidRPr="005E48C6" w:rsidRDefault="00C75695" w:rsidP="00371126">
            <w:pPr>
              <w:rPr>
                <w:rFonts w:asciiTheme="minorHAnsi" w:hAnsiTheme="minorHAnsi" w:cs="Arial"/>
                <w:i/>
                <w:sz w:val="22"/>
                <w:szCs w:val="22"/>
              </w:rPr>
            </w:pPr>
          </w:p>
          <w:p w:rsidR="00C75695" w:rsidRPr="005E48C6" w:rsidRDefault="00C75695" w:rsidP="00371126">
            <w:pPr>
              <w:rPr>
                <w:rFonts w:asciiTheme="minorHAnsi" w:hAnsiTheme="minorHAnsi" w:cs="Arial"/>
                <w:i/>
                <w:sz w:val="22"/>
                <w:szCs w:val="22"/>
              </w:rPr>
            </w:pPr>
          </w:p>
          <w:p w:rsidR="00C75695" w:rsidRPr="005E48C6" w:rsidRDefault="003F5667" w:rsidP="00371126">
            <w:pPr>
              <w:rPr>
                <w:rFonts w:asciiTheme="minorHAnsi" w:hAnsiTheme="minorHAnsi" w:cs="Arial"/>
                <w:i/>
                <w:sz w:val="22"/>
                <w:szCs w:val="22"/>
              </w:rPr>
            </w:pPr>
            <w:r w:rsidRPr="005E48C6">
              <w:rPr>
                <w:rFonts w:asciiTheme="minorHAnsi" w:hAnsiTheme="minorHAnsi"/>
                <w:i/>
                <w:sz w:val="22"/>
                <w:szCs w:val="22"/>
              </w:rPr>
              <w:t>m</w:t>
            </w:r>
            <w:r w:rsidR="00C75695" w:rsidRPr="005E48C6">
              <w:rPr>
                <w:rFonts w:asciiTheme="minorHAnsi" w:hAnsiTheme="minorHAnsi"/>
                <w:i/>
                <w:sz w:val="22"/>
                <w:szCs w:val="22"/>
              </w:rPr>
              <w:t>orenemateriaal</w:t>
            </w:r>
          </w:p>
        </w:tc>
        <w:tc>
          <w:tcPr>
            <w:tcW w:w="7061" w:type="dxa"/>
          </w:tcPr>
          <w:p w:rsidR="00707C1B" w:rsidRPr="005E48C6" w:rsidRDefault="00707C1B" w:rsidP="00C75695">
            <w:pPr>
              <w:rPr>
                <w:rFonts w:asciiTheme="minorHAnsi" w:hAnsiTheme="minorHAnsi"/>
                <w:b/>
                <w:sz w:val="22"/>
                <w:szCs w:val="22"/>
              </w:rPr>
            </w:pPr>
            <w:r w:rsidRPr="005E48C6">
              <w:rPr>
                <w:rFonts w:asciiTheme="minorHAnsi" w:hAnsiTheme="minorHAnsi"/>
                <w:b/>
                <w:sz w:val="22"/>
                <w:szCs w:val="22"/>
              </w:rPr>
              <w:t>Afbraak en opbouw door ijs</w:t>
            </w:r>
          </w:p>
          <w:p w:rsidR="000F0E09" w:rsidRPr="005E48C6" w:rsidRDefault="003F5667" w:rsidP="00C75695">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Een gletsjer is een ijsmassa die op land is gevormd en onder invloed van d</w:t>
            </w:r>
            <w:r w:rsidR="005E48C6" w:rsidRPr="005E48C6">
              <w:rPr>
                <w:rFonts w:asciiTheme="minorHAnsi" w:hAnsiTheme="minorHAnsi"/>
                <w:sz w:val="22"/>
                <w:szCs w:val="22"/>
              </w:rPr>
              <w:t>e zwaartekracht in beweging is.</w:t>
            </w:r>
          </w:p>
          <w:p w:rsidR="00707C1B" w:rsidRPr="005E48C6" w:rsidRDefault="003F5667" w:rsidP="00C75695">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Er zijn twee soorten gletsjers, namelijk alpi</w:t>
            </w:r>
            <w:r w:rsidR="00B63769" w:rsidRPr="005E48C6">
              <w:rPr>
                <w:rFonts w:asciiTheme="minorHAnsi" w:hAnsiTheme="minorHAnsi"/>
                <w:sz w:val="22"/>
                <w:szCs w:val="22"/>
              </w:rPr>
              <w:t>e</w:t>
            </w:r>
            <w:r w:rsidR="00707C1B" w:rsidRPr="005E48C6">
              <w:rPr>
                <w:rFonts w:asciiTheme="minorHAnsi" w:hAnsiTheme="minorHAnsi"/>
                <w:sz w:val="22"/>
                <w:szCs w:val="22"/>
              </w:rPr>
              <w:t xml:space="preserve">ne of </w:t>
            </w:r>
            <w:proofErr w:type="spellStart"/>
            <w:r w:rsidR="00707C1B" w:rsidRPr="005E48C6">
              <w:rPr>
                <w:rFonts w:asciiTheme="minorHAnsi" w:hAnsiTheme="minorHAnsi"/>
                <w:sz w:val="22"/>
                <w:szCs w:val="22"/>
              </w:rPr>
              <w:t>dalgletsjers</w:t>
            </w:r>
            <w:proofErr w:type="spellEnd"/>
            <w:r w:rsidR="00707C1B" w:rsidRPr="005E48C6">
              <w:rPr>
                <w:rFonts w:asciiTheme="minorHAnsi" w:hAnsiTheme="minorHAnsi"/>
                <w:sz w:val="22"/>
                <w:szCs w:val="22"/>
              </w:rPr>
              <w:t xml:space="preserve"> en landijs.</w:t>
            </w:r>
          </w:p>
          <w:p w:rsidR="00707C1B" w:rsidRPr="005E48C6" w:rsidRDefault="003F5667" w:rsidP="00C75695">
            <w:pPr>
              <w:rPr>
                <w:rFonts w:asciiTheme="minorHAnsi" w:hAnsiTheme="minorHAnsi"/>
                <w:sz w:val="22"/>
                <w:szCs w:val="22"/>
              </w:rPr>
            </w:pPr>
            <w:r w:rsidRPr="005E48C6">
              <w:rPr>
                <w:sz w:val="22"/>
                <w:szCs w:val="22"/>
              </w:rPr>
              <w:t xml:space="preserve">● </w:t>
            </w:r>
            <w:r w:rsidR="00707C1B" w:rsidRPr="005E48C6">
              <w:rPr>
                <w:rFonts w:asciiTheme="minorHAnsi" w:hAnsiTheme="minorHAnsi"/>
                <w:b/>
                <w:sz w:val="22"/>
                <w:szCs w:val="22"/>
              </w:rPr>
              <w:t>Morenemateriaal</w:t>
            </w:r>
            <w:r w:rsidR="00707C1B" w:rsidRPr="005E48C6">
              <w:rPr>
                <w:rFonts w:asciiTheme="minorHAnsi" w:hAnsiTheme="minorHAnsi"/>
                <w:sz w:val="22"/>
                <w:szCs w:val="22"/>
              </w:rPr>
              <w:t xml:space="preserve"> is het verweringsmateriaal dat wordt meegevoerd op, in en onder het ijs.</w:t>
            </w:r>
          </w:p>
          <w:p w:rsidR="004F6800" w:rsidRPr="005E48C6" w:rsidRDefault="004F6800" w:rsidP="00C75695">
            <w:pPr>
              <w:rPr>
                <w:rFonts w:asciiTheme="minorHAnsi" w:hAnsiTheme="minorHAnsi"/>
                <w:sz w:val="22"/>
                <w:szCs w:val="22"/>
              </w:rPr>
            </w:pPr>
          </w:p>
        </w:tc>
      </w:tr>
      <w:tr w:rsidR="00E21E82" w:rsidRPr="005E48C6" w:rsidTr="00E21E82">
        <w:trPr>
          <w:trHeight w:val="244"/>
        </w:trPr>
        <w:tc>
          <w:tcPr>
            <w:tcW w:w="2227" w:type="dxa"/>
          </w:tcPr>
          <w:p w:rsidR="00B63769" w:rsidRPr="005E48C6" w:rsidRDefault="00B63769" w:rsidP="00371126">
            <w:pPr>
              <w:pStyle w:val="0108SJBodytekst"/>
              <w:spacing w:line="240" w:lineRule="auto"/>
              <w:rPr>
                <w:rFonts w:asciiTheme="minorHAnsi" w:hAnsiTheme="minorHAnsi" w:cs="Arial"/>
                <w:i/>
                <w:color w:val="auto"/>
                <w:sz w:val="22"/>
                <w:szCs w:val="22"/>
              </w:rPr>
            </w:pPr>
          </w:p>
          <w:p w:rsidR="00B63769" w:rsidRPr="005E48C6" w:rsidRDefault="00B63769" w:rsidP="00371126">
            <w:pPr>
              <w:pStyle w:val="0108SJBodytekst"/>
              <w:spacing w:line="240" w:lineRule="auto"/>
              <w:rPr>
                <w:rFonts w:asciiTheme="minorHAnsi" w:hAnsiTheme="minorHAnsi" w:cs="Arial"/>
                <w:i/>
                <w:color w:val="auto"/>
                <w:sz w:val="22"/>
                <w:szCs w:val="22"/>
              </w:rPr>
            </w:pPr>
          </w:p>
          <w:p w:rsidR="00371126" w:rsidRPr="005E48C6" w:rsidRDefault="00371126" w:rsidP="00371126">
            <w:pPr>
              <w:pStyle w:val="0108SJBodytekst"/>
              <w:spacing w:line="240" w:lineRule="auto"/>
              <w:rPr>
                <w:rFonts w:asciiTheme="minorHAnsi" w:hAnsiTheme="minorHAnsi" w:cs="Arial"/>
                <w:i/>
                <w:sz w:val="22"/>
                <w:szCs w:val="22"/>
              </w:rPr>
            </w:pPr>
          </w:p>
        </w:tc>
        <w:tc>
          <w:tcPr>
            <w:tcW w:w="7061" w:type="dxa"/>
          </w:tcPr>
          <w:p w:rsidR="00707C1B" w:rsidRPr="005E48C6" w:rsidRDefault="00707C1B" w:rsidP="00C75695">
            <w:pPr>
              <w:rPr>
                <w:rFonts w:asciiTheme="minorHAnsi" w:hAnsiTheme="minorHAnsi"/>
                <w:b/>
                <w:sz w:val="22"/>
                <w:szCs w:val="22"/>
              </w:rPr>
            </w:pPr>
            <w:r w:rsidRPr="005E48C6">
              <w:rPr>
                <w:rFonts w:asciiTheme="minorHAnsi" w:hAnsiTheme="minorHAnsi"/>
                <w:b/>
                <w:sz w:val="22"/>
                <w:szCs w:val="22"/>
              </w:rPr>
              <w:t>De zee geeft en de zee neemt</w:t>
            </w:r>
          </w:p>
          <w:p w:rsidR="00707C1B" w:rsidRPr="005E48C6" w:rsidRDefault="003F5667" w:rsidP="00C75695">
            <w:pPr>
              <w:rPr>
                <w:rFonts w:asciiTheme="minorHAnsi" w:hAnsiTheme="minorHAnsi"/>
                <w:sz w:val="22"/>
                <w:szCs w:val="22"/>
              </w:rPr>
            </w:pPr>
            <w:r w:rsidRPr="005E48C6">
              <w:rPr>
                <w:sz w:val="22"/>
                <w:szCs w:val="22"/>
              </w:rPr>
              <w:t xml:space="preserve">► </w:t>
            </w:r>
            <w:r w:rsidR="00707C1B" w:rsidRPr="005E48C6">
              <w:rPr>
                <w:rFonts w:asciiTheme="minorHAnsi" w:hAnsiTheme="minorHAnsi"/>
                <w:sz w:val="22"/>
                <w:szCs w:val="22"/>
              </w:rPr>
              <w:t>Erosie en afbraak door de golven van de zee vindt vooral plaats bij klifkusten. Opbouw door de zee komt voor bij aanslibbingskusten. Het meegebrachte materiaal vormt daar een zandstrand.</w:t>
            </w:r>
          </w:p>
          <w:p w:rsidR="004F6800" w:rsidRPr="005E48C6" w:rsidRDefault="004F6800" w:rsidP="00C75695">
            <w:pPr>
              <w:rPr>
                <w:rFonts w:asciiTheme="minorHAnsi" w:hAnsiTheme="minorHAnsi"/>
                <w:sz w:val="22"/>
                <w:szCs w:val="22"/>
              </w:rPr>
            </w:pPr>
          </w:p>
        </w:tc>
      </w:tr>
      <w:tr w:rsidR="00E21E82" w:rsidRPr="005E48C6" w:rsidTr="00E21E82">
        <w:trPr>
          <w:trHeight w:val="244"/>
        </w:trPr>
        <w:tc>
          <w:tcPr>
            <w:tcW w:w="2227" w:type="dxa"/>
          </w:tcPr>
          <w:p w:rsidR="00796E0B" w:rsidRPr="005E48C6" w:rsidRDefault="00796E0B" w:rsidP="00371126">
            <w:pPr>
              <w:rPr>
                <w:rFonts w:asciiTheme="minorHAnsi" w:hAnsiTheme="minorHAnsi" w:cs="Arial"/>
                <w:i/>
                <w:sz w:val="22"/>
                <w:szCs w:val="22"/>
              </w:rPr>
            </w:pPr>
          </w:p>
          <w:p w:rsidR="00371126" w:rsidRPr="005E48C6" w:rsidRDefault="00371126" w:rsidP="00371126">
            <w:pPr>
              <w:rPr>
                <w:rFonts w:asciiTheme="minorHAnsi" w:hAnsiTheme="minorHAnsi" w:cs="Arial"/>
                <w:i/>
                <w:sz w:val="22"/>
                <w:szCs w:val="22"/>
              </w:rPr>
            </w:pPr>
          </w:p>
        </w:tc>
        <w:tc>
          <w:tcPr>
            <w:tcW w:w="7061" w:type="dxa"/>
          </w:tcPr>
          <w:p w:rsidR="00707C1B" w:rsidRPr="005E48C6" w:rsidRDefault="00707C1B" w:rsidP="00371126">
            <w:pPr>
              <w:rPr>
                <w:rFonts w:asciiTheme="minorHAnsi" w:hAnsiTheme="minorHAnsi" w:cs="Arial"/>
                <w:b/>
                <w:sz w:val="22"/>
                <w:szCs w:val="22"/>
              </w:rPr>
            </w:pPr>
            <w:r w:rsidRPr="005E48C6">
              <w:rPr>
                <w:rFonts w:asciiTheme="minorHAnsi" w:hAnsiTheme="minorHAnsi" w:cs="Arial"/>
                <w:b/>
                <w:sz w:val="22"/>
                <w:szCs w:val="22"/>
              </w:rPr>
              <w:t>Afbraak en opbouw door de wind</w:t>
            </w:r>
          </w:p>
          <w:p w:rsidR="000F0E09" w:rsidRPr="005E48C6" w:rsidRDefault="003F5667" w:rsidP="00371126">
            <w:pPr>
              <w:pStyle w:val="Geenafstand"/>
              <w:rPr>
                <w:rFonts w:asciiTheme="minorHAnsi" w:hAnsiTheme="minorHAnsi"/>
              </w:rPr>
            </w:pPr>
            <w:r w:rsidRPr="005E48C6">
              <w:rPr>
                <w:rFonts w:asciiTheme="minorHAnsi"/>
              </w:rPr>
              <w:t>►</w:t>
            </w:r>
            <w:r w:rsidRPr="005E48C6">
              <w:rPr>
                <w:rFonts w:asciiTheme="minorHAnsi"/>
              </w:rPr>
              <w:t xml:space="preserve"> </w:t>
            </w:r>
            <w:r w:rsidR="00707C1B" w:rsidRPr="005E48C6">
              <w:rPr>
                <w:rFonts w:asciiTheme="minorHAnsi" w:hAnsiTheme="minorHAnsi"/>
              </w:rPr>
              <w:t>De uitschurende werking van de wind heet deflatie. Hoe groter de windkracht, hoe groter de afbrekende kracht. Het zwaardere materiaal wordt over het oppervlak geblazen. Het lichtste materiaal wordt op grote hoogte vervoerd.</w:t>
            </w:r>
          </w:p>
          <w:p w:rsidR="00707C1B" w:rsidRPr="005E48C6" w:rsidRDefault="003F5667" w:rsidP="00371126">
            <w:pPr>
              <w:pStyle w:val="Geenafstand"/>
              <w:rPr>
                <w:rFonts w:asciiTheme="minorHAnsi" w:hAnsiTheme="minorHAnsi"/>
                <w:color w:val="000000"/>
              </w:rPr>
            </w:pPr>
            <w:r w:rsidRPr="005E48C6">
              <w:t xml:space="preserve">● </w:t>
            </w:r>
            <w:r w:rsidR="00707C1B" w:rsidRPr="005E48C6">
              <w:rPr>
                <w:rFonts w:asciiTheme="minorHAnsi" w:hAnsiTheme="minorHAnsi"/>
              </w:rPr>
              <w:t>Bij sedimentatie door de wind kunnen duinen ontstaan.</w:t>
            </w:r>
          </w:p>
          <w:p w:rsidR="004F6800" w:rsidRPr="005E48C6" w:rsidRDefault="004F6800" w:rsidP="00371126">
            <w:pPr>
              <w:rPr>
                <w:rFonts w:asciiTheme="minorHAnsi" w:hAnsiTheme="minorHAnsi" w:cs="Arial"/>
                <w:sz w:val="22"/>
                <w:szCs w:val="22"/>
              </w:rPr>
            </w:pPr>
          </w:p>
        </w:tc>
      </w:tr>
    </w:tbl>
    <w:p w:rsidR="00A14814" w:rsidRPr="005E48C6" w:rsidRDefault="00A14814" w:rsidP="00A14814">
      <w:pPr>
        <w:pStyle w:val="0108SJBodytekst"/>
        <w:rPr>
          <w:rFonts w:asciiTheme="minorHAnsi" w:hAnsiTheme="minorHAnsi" w:cs="Arial"/>
          <w:color w:val="auto"/>
          <w:szCs w:val="20"/>
        </w:rPr>
      </w:pPr>
    </w:p>
    <w:sectPr w:rsidR="00A14814" w:rsidRPr="005E48C6" w:rsidSect="00AF44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445" w:rsidRDefault="00DC2445">
      <w:r>
        <w:separator/>
      </w:r>
    </w:p>
  </w:endnote>
  <w:endnote w:type="continuationSeparator" w:id="0">
    <w:p w:rsidR="00DC2445" w:rsidRDefault="00DC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8D7" w:rsidRDefault="009D07A9" w:rsidP="00A14814">
    <w:pPr>
      <w:pStyle w:val="Voettekst"/>
      <w:framePr w:wrap="around" w:vAnchor="text" w:hAnchor="margin" w:xAlign="right" w:y="1"/>
      <w:rPr>
        <w:rStyle w:val="Paginanummer"/>
      </w:rPr>
    </w:pPr>
    <w:r>
      <w:rPr>
        <w:rStyle w:val="Paginanummer"/>
      </w:rPr>
      <w:fldChar w:fldCharType="begin"/>
    </w:r>
    <w:r w:rsidR="005068D7">
      <w:rPr>
        <w:rStyle w:val="Paginanummer"/>
      </w:rPr>
      <w:instrText xml:space="preserve">PAGE  </w:instrText>
    </w:r>
    <w:r>
      <w:rPr>
        <w:rStyle w:val="Paginanummer"/>
      </w:rPr>
      <w:fldChar w:fldCharType="end"/>
    </w:r>
  </w:p>
  <w:p w:rsidR="005068D7" w:rsidRDefault="005068D7" w:rsidP="00A1481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517" w:rsidRPr="00C533A0" w:rsidRDefault="000E5517" w:rsidP="000E5517">
    <w:pPr>
      <w:jc w:val="center"/>
      <w:rPr>
        <w:rFonts w:ascii="Calibri" w:hAnsi="Calibri" w:cs="Calibri"/>
        <w:sz w:val="18"/>
        <w:szCs w:val="18"/>
      </w:rPr>
    </w:pPr>
    <w:r w:rsidRPr="00C533A0">
      <w:rPr>
        <w:rFonts w:ascii="Calibri" w:hAnsi="Calibri" w:cs="Calibri"/>
        <w:sz w:val="18"/>
        <w:szCs w:val="18"/>
      </w:rPr>
      <w:t>De Geo bovenbouw 5</w:t>
    </w:r>
    <w:r w:rsidRPr="0033254F">
      <w:rPr>
        <w:rFonts w:ascii="Calibri" w:hAnsi="Calibri" w:cs="Calibri"/>
        <w:sz w:val="18"/>
        <w:szCs w:val="18"/>
        <w:vertAlign w:val="superscript"/>
      </w:rPr>
      <w:t>e</w:t>
    </w:r>
    <w:r w:rsidRPr="00C533A0">
      <w:rPr>
        <w:rFonts w:ascii="Calibri" w:hAnsi="Calibri" w:cs="Calibri"/>
        <w:sz w:val="18"/>
        <w:szCs w:val="18"/>
      </w:rPr>
      <w:t xml:space="preserve"> editie havo</w:t>
    </w:r>
  </w:p>
  <w:p w:rsidR="000E5517" w:rsidRPr="00C533A0" w:rsidRDefault="000E5517" w:rsidP="000E5517">
    <w:pPr>
      <w:jc w:val="center"/>
      <w:rPr>
        <w:rFonts w:ascii="Calibri" w:hAnsi="Calibri" w:cs="Calibri"/>
        <w:sz w:val="18"/>
        <w:szCs w:val="18"/>
      </w:rPr>
    </w:pPr>
    <w:r w:rsidRPr="00C533A0">
      <w:rPr>
        <w:rFonts w:ascii="Calibri" w:hAnsi="Calibri" w:cs="Calibri"/>
        <w:sz w:val="18"/>
        <w:szCs w:val="18"/>
      </w:rPr>
      <w:t xml:space="preserve">© </w:t>
    </w:r>
    <w:proofErr w:type="spellStart"/>
    <w:r w:rsidRPr="00C533A0">
      <w:rPr>
        <w:rFonts w:ascii="Calibri" w:hAnsi="Calibri" w:cs="Calibri"/>
        <w:sz w:val="18"/>
        <w:szCs w:val="18"/>
      </w:rPr>
      <w:t>ThiemeMeulenhoff</w:t>
    </w:r>
    <w:proofErr w:type="spellEnd"/>
    <w:r w:rsidRPr="00C533A0">
      <w:rPr>
        <w:rFonts w:ascii="Calibri" w:hAnsi="Calibri" w:cs="Calibri"/>
        <w:sz w:val="18"/>
        <w:szCs w:val="18"/>
      </w:rPr>
      <w:t>, Amersfoort,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496" w:rsidRDefault="00AF44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445" w:rsidRDefault="00DC2445">
      <w:r>
        <w:separator/>
      </w:r>
    </w:p>
  </w:footnote>
  <w:footnote w:type="continuationSeparator" w:id="0">
    <w:p w:rsidR="00DC2445" w:rsidRDefault="00DC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4F" w:rsidRDefault="003325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517" w:rsidRPr="000E5517" w:rsidRDefault="000E5517" w:rsidP="000E5517">
    <w:pPr>
      <w:pStyle w:val="Voettekst"/>
      <w:tabs>
        <w:tab w:val="clear" w:pos="4536"/>
      </w:tabs>
      <w:rPr>
        <w:rFonts w:ascii="Calibri" w:hAnsi="Calibri" w:cs="Calibri"/>
        <w:sz w:val="18"/>
        <w:szCs w:val="18"/>
      </w:rPr>
    </w:pPr>
    <w:r>
      <w:rPr>
        <w:rFonts w:ascii="Calibri" w:hAnsi="Calibri" w:cs="Calibri"/>
        <w:sz w:val="18"/>
        <w:szCs w:val="18"/>
      </w:rPr>
      <w:t>Systeem aarde</w:t>
    </w:r>
    <w:r w:rsidRPr="00C533A0">
      <w:rPr>
        <w:rStyle w:val="Paginanummer"/>
        <w:rFonts w:ascii="Calibri" w:hAnsi="Calibri" w:cs="Calibri"/>
        <w:sz w:val="18"/>
        <w:szCs w:val="18"/>
      </w:rPr>
      <w:tab/>
    </w:r>
    <w:r>
      <w:rPr>
        <w:rFonts w:ascii="Calibri" w:hAnsi="Calibri" w:cs="Calibri"/>
        <w:sz w:val="18"/>
        <w:szCs w:val="18"/>
      </w:rPr>
      <w:t>Samenvatting H2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496" w:rsidRDefault="00AF44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14"/>
    <w:rsid w:val="00003881"/>
    <w:rsid w:val="00016D1B"/>
    <w:rsid w:val="000300ED"/>
    <w:rsid w:val="00051118"/>
    <w:rsid w:val="00083285"/>
    <w:rsid w:val="000C7DE9"/>
    <w:rsid w:val="000D3881"/>
    <w:rsid w:val="000E5517"/>
    <w:rsid w:val="000F0E09"/>
    <w:rsid w:val="00136DFB"/>
    <w:rsid w:val="00142BF4"/>
    <w:rsid w:val="00163D17"/>
    <w:rsid w:val="00186A53"/>
    <w:rsid w:val="001B2BB3"/>
    <w:rsid w:val="002020AE"/>
    <w:rsid w:val="002040F2"/>
    <w:rsid w:val="00225348"/>
    <w:rsid w:val="00274B53"/>
    <w:rsid w:val="00285FA1"/>
    <w:rsid w:val="00294AB2"/>
    <w:rsid w:val="002A4DA8"/>
    <w:rsid w:val="003143F1"/>
    <w:rsid w:val="003156BD"/>
    <w:rsid w:val="0033254F"/>
    <w:rsid w:val="00340ADE"/>
    <w:rsid w:val="003640C8"/>
    <w:rsid w:val="00371126"/>
    <w:rsid w:val="00374B26"/>
    <w:rsid w:val="003A52D7"/>
    <w:rsid w:val="003D78FA"/>
    <w:rsid w:val="003F5667"/>
    <w:rsid w:val="00415329"/>
    <w:rsid w:val="00434111"/>
    <w:rsid w:val="00450DCA"/>
    <w:rsid w:val="004516D8"/>
    <w:rsid w:val="0049301B"/>
    <w:rsid w:val="004B1D29"/>
    <w:rsid w:val="004C5898"/>
    <w:rsid w:val="004D22CC"/>
    <w:rsid w:val="004E48D1"/>
    <w:rsid w:val="004F6800"/>
    <w:rsid w:val="005068D7"/>
    <w:rsid w:val="005228CD"/>
    <w:rsid w:val="00547199"/>
    <w:rsid w:val="00573E4F"/>
    <w:rsid w:val="005C4695"/>
    <w:rsid w:val="005E48C6"/>
    <w:rsid w:val="00622F77"/>
    <w:rsid w:val="006268B4"/>
    <w:rsid w:val="00626C5E"/>
    <w:rsid w:val="00652524"/>
    <w:rsid w:val="00671CC8"/>
    <w:rsid w:val="006B2071"/>
    <w:rsid w:val="006F61A7"/>
    <w:rsid w:val="00704C72"/>
    <w:rsid w:val="00707C1B"/>
    <w:rsid w:val="007569C9"/>
    <w:rsid w:val="007743FC"/>
    <w:rsid w:val="00775910"/>
    <w:rsid w:val="00783154"/>
    <w:rsid w:val="007904B7"/>
    <w:rsid w:val="00796E0B"/>
    <w:rsid w:val="007C4919"/>
    <w:rsid w:val="008053C7"/>
    <w:rsid w:val="00867FAF"/>
    <w:rsid w:val="00876C31"/>
    <w:rsid w:val="0089395A"/>
    <w:rsid w:val="008A1A92"/>
    <w:rsid w:val="008B77EB"/>
    <w:rsid w:val="00910386"/>
    <w:rsid w:val="009167D2"/>
    <w:rsid w:val="00930463"/>
    <w:rsid w:val="00975CAF"/>
    <w:rsid w:val="00992931"/>
    <w:rsid w:val="009D07A9"/>
    <w:rsid w:val="009E1A38"/>
    <w:rsid w:val="009F52C1"/>
    <w:rsid w:val="00A0056E"/>
    <w:rsid w:val="00A02ADB"/>
    <w:rsid w:val="00A0721E"/>
    <w:rsid w:val="00A14814"/>
    <w:rsid w:val="00A41A20"/>
    <w:rsid w:val="00A44FC4"/>
    <w:rsid w:val="00AD238B"/>
    <w:rsid w:val="00AF4496"/>
    <w:rsid w:val="00B25A35"/>
    <w:rsid w:val="00B63769"/>
    <w:rsid w:val="00BC2309"/>
    <w:rsid w:val="00BE14EE"/>
    <w:rsid w:val="00C10114"/>
    <w:rsid w:val="00C24D36"/>
    <w:rsid w:val="00C54794"/>
    <w:rsid w:val="00C75695"/>
    <w:rsid w:val="00D12DE9"/>
    <w:rsid w:val="00D1348C"/>
    <w:rsid w:val="00D21559"/>
    <w:rsid w:val="00D24C7C"/>
    <w:rsid w:val="00DC2445"/>
    <w:rsid w:val="00DD7C17"/>
    <w:rsid w:val="00DF1DB6"/>
    <w:rsid w:val="00E03A02"/>
    <w:rsid w:val="00E21E82"/>
    <w:rsid w:val="00E2782F"/>
    <w:rsid w:val="00E40A22"/>
    <w:rsid w:val="00E425C3"/>
    <w:rsid w:val="00E96C5F"/>
    <w:rsid w:val="00EB2902"/>
    <w:rsid w:val="00ED0EF8"/>
    <w:rsid w:val="00ED23E1"/>
    <w:rsid w:val="00ED2DE2"/>
    <w:rsid w:val="00ED618C"/>
    <w:rsid w:val="00EF0028"/>
    <w:rsid w:val="00F04D09"/>
    <w:rsid w:val="00F56A44"/>
    <w:rsid w:val="00F57D01"/>
    <w:rsid w:val="00F6588C"/>
    <w:rsid w:val="00F87F2E"/>
    <w:rsid w:val="00F900E2"/>
    <w:rsid w:val="00FA5096"/>
    <w:rsid w:val="00FC638E"/>
    <w:rsid w:val="00FC7BA7"/>
    <w:rsid w:val="00FE0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843E4-0E2E-4AD0-8ACE-43708E26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4814"/>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08SJBodytekst">
    <w:name w:val="01_08_SJ_Bodytekst"/>
    <w:basedOn w:val="Standaard"/>
    <w:rsid w:val="00A14814"/>
    <w:pPr>
      <w:widowControl w:val="0"/>
      <w:suppressAutoHyphens/>
      <w:spacing w:line="260" w:lineRule="exact"/>
    </w:pPr>
    <w:rPr>
      <w:color w:val="000000"/>
      <w:spacing w:val="-4"/>
      <w:kern w:val="28"/>
      <w:sz w:val="20"/>
    </w:rPr>
  </w:style>
  <w:style w:type="paragraph" w:styleId="Voettekst">
    <w:name w:val="footer"/>
    <w:basedOn w:val="Standaard"/>
    <w:link w:val="VoettekstChar"/>
    <w:rsid w:val="00A14814"/>
    <w:pPr>
      <w:tabs>
        <w:tab w:val="center" w:pos="4536"/>
        <w:tab w:val="right" w:pos="9072"/>
      </w:tabs>
    </w:pPr>
  </w:style>
  <w:style w:type="character" w:customStyle="1" w:styleId="VoettekstChar">
    <w:name w:val="Voettekst Char"/>
    <w:link w:val="Voettekst"/>
    <w:rsid w:val="00A14814"/>
    <w:rPr>
      <w:rFonts w:ascii="Times New Roman" w:eastAsia="Times New Roman" w:hAnsi="Times New Roman" w:cs="Times New Roman"/>
      <w:sz w:val="24"/>
      <w:szCs w:val="24"/>
    </w:rPr>
  </w:style>
  <w:style w:type="character" w:styleId="Paginanummer">
    <w:name w:val="page number"/>
    <w:basedOn w:val="Standaardalinea-lettertype"/>
    <w:rsid w:val="00A14814"/>
  </w:style>
  <w:style w:type="paragraph" w:styleId="Koptekst">
    <w:name w:val="header"/>
    <w:basedOn w:val="Standaard"/>
    <w:link w:val="KoptekstChar"/>
    <w:uiPriority w:val="99"/>
    <w:rsid w:val="00A14814"/>
    <w:pPr>
      <w:tabs>
        <w:tab w:val="center" w:pos="4536"/>
        <w:tab w:val="right" w:pos="9072"/>
      </w:tabs>
    </w:pPr>
  </w:style>
  <w:style w:type="character" w:customStyle="1" w:styleId="KoptekstChar">
    <w:name w:val="Koptekst Char"/>
    <w:link w:val="Koptekst"/>
    <w:uiPriority w:val="99"/>
    <w:rsid w:val="00A14814"/>
    <w:rPr>
      <w:rFonts w:ascii="Times New Roman" w:eastAsia="Times New Roman" w:hAnsi="Times New Roman" w:cs="Times New Roman"/>
      <w:sz w:val="24"/>
      <w:szCs w:val="24"/>
    </w:rPr>
  </w:style>
  <w:style w:type="paragraph" w:styleId="Geenafstand">
    <w:name w:val="No Spacing"/>
    <w:uiPriority w:val="1"/>
    <w:qFormat/>
    <w:rsid w:val="00A14814"/>
    <w:rPr>
      <w:rFonts w:ascii="Arial" w:hAnsi="Arial" w:cs="Arial"/>
      <w:sz w:val="22"/>
      <w:szCs w:val="22"/>
      <w:lang w:eastAsia="en-US"/>
    </w:rPr>
  </w:style>
  <w:style w:type="paragraph" w:styleId="Ballontekst">
    <w:name w:val="Balloon Text"/>
    <w:basedOn w:val="Standaard"/>
    <w:link w:val="BallontekstChar"/>
    <w:uiPriority w:val="99"/>
    <w:semiHidden/>
    <w:unhideWhenUsed/>
    <w:rsid w:val="00E2782F"/>
    <w:rPr>
      <w:rFonts w:ascii="Tahoma" w:eastAsia="Calibri" w:hAnsi="Tahoma"/>
      <w:sz w:val="16"/>
      <w:szCs w:val="16"/>
      <w:lang w:eastAsia="en-US"/>
    </w:rPr>
  </w:style>
  <w:style w:type="character" w:customStyle="1" w:styleId="BallontekstChar">
    <w:name w:val="Ballontekst Char"/>
    <w:link w:val="Ballontekst"/>
    <w:uiPriority w:val="99"/>
    <w:semiHidden/>
    <w:rsid w:val="00E2782F"/>
    <w:rPr>
      <w:rFonts w:ascii="Tahoma" w:hAnsi="Tahoma"/>
      <w:sz w:val="16"/>
      <w:szCs w:val="16"/>
      <w:lang w:eastAsia="en-US"/>
    </w:rPr>
  </w:style>
  <w:style w:type="paragraph" w:customStyle="1" w:styleId="0107SNKopniveau7">
    <w:name w:val="01_07_SN_Kop niveau 7"/>
    <w:basedOn w:val="Standaard"/>
    <w:next w:val="0108SJBodytekst"/>
    <w:rsid w:val="00A0721E"/>
    <w:pPr>
      <w:widowControl w:val="0"/>
      <w:suppressAutoHyphens/>
      <w:spacing w:before="260" w:line="260" w:lineRule="exact"/>
    </w:pPr>
    <w:rPr>
      <w:rFonts w:ascii="Arial" w:hAnsi="Arial"/>
      <w:b/>
      <w:color w:val="000000"/>
      <w:spacing w:val="-4"/>
      <w:kern w:val="28"/>
      <w:sz w:val="18"/>
    </w:rPr>
  </w:style>
  <w:style w:type="paragraph" w:styleId="HTML-voorafopgemaakt">
    <w:name w:val="HTML Preformatted"/>
    <w:basedOn w:val="Standaard"/>
    <w:link w:val="HTML-voorafopgemaaktChar"/>
    <w:uiPriority w:val="99"/>
    <w:rsid w:val="00A0721E"/>
    <w:rPr>
      <w:rFonts w:ascii="Courier New" w:eastAsia="Calibri" w:hAnsi="Courier New" w:cs="Courier New"/>
      <w:sz w:val="20"/>
      <w:szCs w:val="20"/>
    </w:rPr>
  </w:style>
  <w:style w:type="character" w:customStyle="1" w:styleId="HTML-voorafopgemaaktChar">
    <w:name w:val="HTML - vooraf opgemaakt Char"/>
    <w:link w:val="HTML-voorafopgemaakt"/>
    <w:uiPriority w:val="99"/>
    <w:rsid w:val="00A0721E"/>
    <w:rPr>
      <w:rFonts w:ascii="Courier New" w:hAnsi="Courier New" w:cs="Courier New"/>
    </w:rPr>
  </w:style>
  <w:style w:type="paragraph" w:customStyle="1" w:styleId="Opmaakprofiel3">
    <w:name w:val="Opmaakprofiel3"/>
    <w:basedOn w:val="Standaard"/>
    <w:rsid w:val="00A0721E"/>
    <w:pPr>
      <w:widowControl w:val="0"/>
    </w:pPr>
    <w:rPr>
      <w:sz w:val="22"/>
      <w:szCs w:val="20"/>
    </w:rPr>
  </w:style>
  <w:style w:type="character" w:customStyle="1" w:styleId="text21">
    <w:name w:val="text21"/>
    <w:rsid w:val="00A0721E"/>
    <w:rPr>
      <w:rFonts w:ascii="Verdana" w:hAnsi="Verdana" w:hint="default"/>
      <w:sz w:val="18"/>
      <w:szCs w:val="18"/>
    </w:rPr>
  </w:style>
  <w:style w:type="character" w:styleId="Hyperlink">
    <w:name w:val="Hyperlink"/>
    <w:rsid w:val="00C24D36"/>
    <w:rPr>
      <w:rFonts w:ascii="Times New Roman" w:hAnsi="Times New Roman"/>
      <w:color w:val="000080"/>
      <w:sz w:val="20"/>
      <w:u w:val="single"/>
    </w:rPr>
  </w:style>
  <w:style w:type="paragraph" w:customStyle="1" w:styleId="0101SJKopniveau1">
    <w:name w:val="01_01_SJ_Kop niveau 1"/>
    <w:basedOn w:val="Standaard"/>
    <w:next w:val="0108SJBodytekst"/>
    <w:rsid w:val="00C24D36"/>
    <w:pPr>
      <w:widowControl w:val="0"/>
      <w:suppressAutoHyphens/>
      <w:spacing w:line="780" w:lineRule="exact"/>
    </w:pPr>
    <w:rPr>
      <w:rFonts w:ascii="Arial" w:hAnsi="Arial"/>
      <w:b/>
      <w:color w:val="000000"/>
      <w:spacing w:val="-4"/>
      <w:kern w:val="28"/>
      <w:sz w:val="72"/>
    </w:rPr>
  </w:style>
  <w:style w:type="paragraph" w:customStyle="1" w:styleId="0105SNKopniveau5">
    <w:name w:val="01_05_SN_Kop niveau 5"/>
    <w:basedOn w:val="Standaard"/>
    <w:next w:val="0108SJBodytekst"/>
    <w:rsid w:val="00C24D36"/>
    <w:pPr>
      <w:widowControl w:val="0"/>
      <w:suppressAutoHyphens/>
      <w:spacing w:before="520" w:after="260" w:line="260" w:lineRule="exact"/>
    </w:pPr>
    <w:rPr>
      <w:rFonts w:ascii="Arial" w:hAnsi="Arial"/>
      <w:b/>
      <w:color w:val="000000"/>
      <w:spacing w:val="-4"/>
      <w:kern w:val="2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DD11-DF9C-4518-94D2-7B89CE1B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Egbert Moné</cp:lastModifiedBy>
  <cp:revision>2</cp:revision>
  <dcterms:created xsi:type="dcterms:W3CDTF">2018-12-19T09:31:00Z</dcterms:created>
  <dcterms:modified xsi:type="dcterms:W3CDTF">2018-12-19T09:31:00Z</dcterms:modified>
</cp:coreProperties>
</file>